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Sarika Tainwala</w:t>
      </w:r>
    </w:p>
    <w:p>
      <w:pPr>
        <w:pStyle w:val="7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Contact Number: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9449001325/6361938955</w:t>
      </w:r>
    </w:p>
    <w:p>
      <w:pPr>
        <w:pStyle w:val="7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Mailing Address: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sarika14@hotmail.com</w:t>
      </w:r>
    </w:p>
    <w:p>
      <w:pPr>
        <w:pStyle w:val="7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LinkedIn address: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fldChar w:fldCharType="begin"/>
      </w:r>
      <w:r>
        <w:instrText xml:space="preserve"> HYPERLINK "https://www.linkedin.com/in/sarika-tainwala-51807314/" </w:instrText>
      </w:r>
      <w:r>
        <w:fldChar w:fldCharType="separate"/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https://www.linkedin.com/in/sarika-tainwala-51807314/</w:t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Content portfolio:     </w:t>
      </w:r>
      <w:r>
        <w:fldChar w:fldCharType="begin"/>
      </w:r>
      <w:r>
        <w:instrText xml:space="preserve"> HYPERLINK "https://medium.com/@sarikatainwala" </w:instrText>
      </w:r>
      <w:r>
        <w:fldChar w:fldCharType="separate"/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https://medium.com/@sarikatainwala</w:t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Creative content:     </w:t>
      </w:r>
      <w:r>
        <w:fldChar w:fldCharType="begin"/>
      </w:r>
      <w:r>
        <w:instrText xml:space="preserve"> HYPERLINK "https://www.behance.net/sarikatainwala" </w:instrText>
      </w:r>
      <w:r>
        <w:fldChar w:fldCharType="separate"/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https://www.behance.net/sarikatainwala</w:t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Voice over portfolio: </w:t>
      </w:r>
      <w:r>
        <w:fldChar w:fldCharType="begin"/>
      </w:r>
      <w:r>
        <w:instrText xml:space="preserve"> HYPERLINK "https://soundcloud.com/sarika-tainwala-921062748" </w:instrText>
      </w:r>
      <w:r>
        <w:fldChar w:fldCharType="separate"/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https://soundcloud.com/sarika-tainwala-921062748</w:t>
      </w:r>
      <w:r>
        <w:rPr>
          <w:rStyle w:val="5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Personal blog links: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https://travel8033.wordpress.com/2016/09/01/</w:t>
      </w:r>
    </w:p>
    <w:p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Career snap shot</w:t>
      </w:r>
    </w:p>
    <w:p>
      <w:pPr>
        <w:pStyle w:val="7"/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Lead generation</w:t>
      </w:r>
      <w:r>
        <w:rPr>
          <w:rFonts w:hint="default" w:ascii="Arial" w:hAnsi="Arial" w:cs="Arial"/>
          <w:sz w:val="24"/>
          <w:lang w:val="en-US"/>
        </w:rPr>
        <w:t xml:space="preserve"> &amp;</w:t>
      </w:r>
      <w:r>
        <w:rPr>
          <w:rFonts w:ascii="Arial" w:hAnsi="Arial" w:cs="Arial"/>
          <w:sz w:val="24"/>
        </w:rPr>
        <w:t xml:space="preserve"> marketing professional with </w:t>
      </w:r>
      <w:r>
        <w:rPr>
          <w:rFonts w:hint="default" w:ascii="Arial" w:hAnsi="Arial" w:cs="Arial"/>
          <w:sz w:val="24"/>
          <w:lang w:val="en-US"/>
        </w:rPr>
        <w:t>7</w:t>
      </w:r>
      <w:r>
        <w:rPr>
          <w:rFonts w:ascii="Arial" w:hAnsi="Arial" w:cs="Arial"/>
          <w:sz w:val="24"/>
        </w:rPr>
        <w:t>+ years of experience</w:t>
      </w:r>
    </w:p>
    <w:p>
      <w:pPr>
        <w:pStyle w:val="7"/>
        <w:tabs>
          <w:tab w:val="left" w:pos="0"/>
        </w:tabs>
        <w:rPr>
          <w:rFonts w:ascii="Arial" w:hAnsi="Arial" w:cs="Arial"/>
          <w:sz w:val="24"/>
        </w:rPr>
      </w:pPr>
    </w:p>
    <w:p>
      <w:pPr>
        <w:pStyle w:val="7"/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Objective</w:t>
      </w:r>
    </w:p>
    <w:p>
      <w:pPr>
        <w:pStyle w:val="7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To evolve as a communications professional &amp; contribute towards the profitability of the </w:t>
      </w:r>
      <w:r>
        <w:rPr>
          <w:rFonts w:ascii="Arial" w:hAnsi="Arial" w:cs="Arial"/>
          <w:sz w:val="24"/>
          <w:lang w:val="en-US"/>
        </w:rPr>
        <w:t>organization</w:t>
      </w:r>
    </w:p>
    <w:p>
      <w:pPr>
        <w:pStyle w:val="7"/>
        <w:rPr>
          <w:rFonts w:ascii="Arial" w:hAnsi="Arial" w:cs="Arial"/>
          <w:color w:val="000000"/>
          <w:sz w:val="24"/>
          <w:lang w:val="fr-FR"/>
        </w:rPr>
      </w:pPr>
    </w:p>
    <w:p>
      <w:pPr>
        <w:pBdr>
          <w:bottom w:val="single" w:color="000000" w:sz="20" w:space="1"/>
        </w:pBdr>
        <w:jc w:val="both"/>
        <w:rPr>
          <w:rFonts w:ascii="Arial" w:hAnsi="Arial" w:eastAsia="Arial Unicode MS" w:cs="Arial"/>
          <w:b/>
          <w:bCs/>
          <w:sz w:val="32"/>
          <w:szCs w:val="32"/>
          <w:lang w:val="en-GB"/>
        </w:rPr>
      </w:pPr>
      <w:r>
        <w:rPr>
          <w:rFonts w:ascii="Arial" w:hAnsi="Arial" w:eastAsia="Arial Unicode MS" w:cs="Arial"/>
          <w:b/>
          <w:bCs/>
          <w:sz w:val="32"/>
          <w:szCs w:val="32"/>
          <w:lang w:val="en-GB"/>
        </w:rPr>
        <w:t>Employment chronicle</w:t>
      </w:r>
    </w:p>
    <w:p>
      <w:pPr>
        <w:pStyle w:val="7"/>
        <w:contextualSpacing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7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Marketing manager- Marcom </w:t>
      </w:r>
    </w:p>
    <w:p>
      <w:pPr>
        <w:pStyle w:val="7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&amp; Research                              PDA Ventures Private Limited                                                                </w:t>
      </w:r>
    </w:p>
    <w:p>
      <w:pPr>
        <w:pStyle w:val="7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Bangalore (Jan ’23 - Mar ’23)</w:t>
      </w:r>
    </w:p>
    <w:p>
      <w:pPr>
        <w:pStyle w:val="7"/>
        <w:contextualSpacing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Key responsibilities </w:t>
      </w:r>
    </w:p>
    <w:p>
      <w:pPr>
        <w:pStyle w:val="7"/>
        <w:contextualSpacing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Write high-quality content for social media &amp; marketing materials </w:t>
      </w:r>
    </w:p>
    <w:p>
      <w:pPr>
        <w:pStyle w:val="7"/>
        <w:numPr>
          <w:ilvl w:val="0"/>
          <w:numId w:val="0"/>
        </w:numPr>
        <w:contextualSpacing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Ensure all content is on-brand, consistent in terms of style, quality &amp; tone of voice</w:t>
      </w:r>
    </w:p>
    <w:p>
      <w:pPr>
        <w:pStyle w:val="7"/>
        <w:ind w:firstLine="120" w:firstLineChars="5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for all channels including online, social media, email &amp; print media</w:t>
      </w:r>
    </w:p>
    <w:p>
      <w:pPr>
        <w:pStyle w:val="7"/>
        <w:numPr>
          <w:ilvl w:val="0"/>
          <w:numId w:val="0"/>
        </w:numPr>
        <w:ind w:left="120" w:hanging="120" w:hangingChars="50"/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Ideate creatives for social media posts on all event properties i.e. BME, Windergy,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Brews &amp; Spirits &amp; IBEX</w:t>
      </w:r>
    </w:p>
    <w:p>
      <w:pPr>
        <w:pStyle w:val="7"/>
        <w:numPr>
          <w:ilvl w:val="0"/>
          <w:numId w:val="0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Co-ordinate with design team for execution of social media posts </w:t>
      </w:r>
    </w:p>
    <w:p>
      <w:pPr>
        <w:pStyle w:val="7"/>
        <w:numPr>
          <w:ilvl w:val="0"/>
          <w:numId w:val="0"/>
        </w:numPr>
        <w:contextualSpacing/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Content creation for exhibitor mailers on all event properties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i.e. BME, Windergy, 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numPr>
          <w:ilvl w:val="0"/>
          <w:numId w:val="0"/>
        </w:numPr>
        <w:ind w:firstLine="240" w:firstLineChars="100"/>
        <w:contextualSpacing/>
        <w:rPr>
          <w:rFonts w:hint="default" w:ascii="Arial" w:hAnsi="Arial" w:cs="Arial"/>
          <w:b/>
          <w:color w:val="000000" w:themeColor="text1"/>
          <w:sz w:val="24"/>
          <w:szCs w:val="24"/>
          <w:u w:val="single"/>
          <w:lang w:val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Brews &amp; Spirits &amp; IBEX</w:t>
      </w:r>
    </w:p>
    <w:p>
      <w:pPr>
        <w:pStyle w:val="7"/>
        <w:numPr>
          <w:ilvl w:val="0"/>
          <w:numId w:val="0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Acquiring media partnerships for all expos i.e. BME, Windergy,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Brews &amp; Spirits &amp; IBEX</w:t>
      </w:r>
    </w:p>
    <w:p>
      <w:pPr>
        <w:pStyle w:val="7"/>
        <w:numPr>
          <w:ilvl w:val="0"/>
          <w:numId w:val="0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Content creation &amp; co- ordination with creative team on IBEX post show report </w:t>
      </w:r>
    </w:p>
    <w:p>
      <w:pPr>
        <w:pStyle w:val="7"/>
        <w:contextualSpacing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7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Communications manager       Global Wings Media Pvt.Ltd.     </w:t>
      </w:r>
    </w:p>
    <w:p>
      <w:pPr>
        <w:pStyle w:val="7"/>
        <w:contextualSpacing/>
        <w:rPr>
          <w:rFonts w:hint="default"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Bangalore (May ’20- October ’21</w:t>
      </w:r>
      <w:r>
        <w:rPr>
          <w:rFonts w:hint="default" w:ascii="Arial" w:hAnsi="Arial" w:cs="Arial"/>
          <w:b/>
          <w:sz w:val="32"/>
          <w:szCs w:val="32"/>
          <w:lang w:val="en-US"/>
        </w:rPr>
        <w:t>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/>
        <w:contextualSpacing/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Key responsibilities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/>
        <w:ind w:left="0" w:firstLine="0"/>
        <w:rPr>
          <w:rFonts w:hint="default" w:ascii="Arial" w:hAnsi="Arial" w:eastAsia="Helvetica" w:cs="Arial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u w:val="singl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Helvetica" w:cs="Arial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Prospectin</w:t>
      </w:r>
      <w:r>
        <w:rPr>
          <w:rFonts w:hint="default" w:ascii="Arial" w:hAnsi="Arial" w:eastAsia="Helvetica" w:cs="Arial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u w:val="singl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/>
        <w:ind w:leftChars="0"/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-C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onduct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ing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research to identify prospective customers, perform cold outreach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&amp;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create new opportunities for expanding the customer bas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/>
        <w:ind w:leftChars="0"/>
        <w:rPr>
          <w:rFonts w:ascii="Arial" w:hAnsi="Arial" w:cs="Arial"/>
          <w:b/>
          <w:color w:val="0D0D0D" w:themeColor="text1" w:themeTint="F2"/>
          <w:sz w:val="28"/>
          <w:szCs w:val="28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13446" w:type="dxa"/>
        <w:tblInd w:w="54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78"/>
        <w:gridCol w:w="20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Lead generation &amp;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  <w:u w:val="single"/>
                <w:lang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b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usiness development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US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</w:t>
            </w:r>
            <w: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Generated leads &amp; identified new prospects</w:t>
            </w:r>
            <w: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US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via cold calling</w:t>
            </w:r>
          </w:p>
          <w:p>
            <w:pPr>
              <w:pStyle w:val="7"/>
              <w:numPr>
                <w:ilvl w:val="0"/>
                <w:numId w:val="0"/>
              </w:numP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Cold called, identified decision makers &amp; fixed appointments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autoSpaceDN/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US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Reached out to new customers proactively through phone calls, emails, social media accounts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autoSpaceDN/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US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G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enerating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&amp;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nurturing leads using different marketing channels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autoSpaceDN/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Techniques used are c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old calling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&amp;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social medi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autoSpaceDN/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Classify hot, warm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&amp;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cold leads bas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is the client’s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need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budge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 &amp;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decision-making capabilities 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autoSpaceDN/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 C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onvert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hot leads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nurtur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warm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&amp; </w:t>
            </w: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cold leads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autoSpaceDN/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rPr>
                <w:rFonts w:hint="default" w:ascii="Arial" w:hAnsi="Arial" w:eastAsia="Helvetica" w:cs="Arial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single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Helvetica" w:cs="Arial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single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</w:t>
            </w:r>
            <w:r>
              <w:rPr>
                <w:rFonts w:hint="default" w:ascii="Arial" w:hAnsi="Arial" w:eastAsia="Helvetica" w:cs="Arial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ead status updat</w:t>
            </w:r>
            <w:r>
              <w:rPr>
                <w:rFonts w:hint="default" w:ascii="Arial" w:hAnsi="Arial" w:eastAsia="Helvetica" w:cs="Arial"/>
                <w:b/>
                <w:bCs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:u w:val="single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ion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rPr>
                <w:rFonts w:hint="default"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Create &amp; maintain a daily call</w:t>
            </w: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report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rPr>
                <w:rFonts w:hint="default" w:ascii="Arial" w:hAnsi="Arial" w:eastAsia="Helvetica" w:cs="Arial"/>
                <w:i w:val="0"/>
                <w:iCs w:val="0"/>
                <w:caps w:val="0"/>
                <w:color w:val="0D0D0D" w:themeColor="text1" w:themeTint="F2"/>
                <w:spacing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hint="default" w:ascii="Arial" w:hAnsi="Arial" w:cs="Arial"/>
                <w:color w:val="0D0D0D" w:themeColor="text1" w:themeTint="F2"/>
                <w:sz w:val="24"/>
                <w:szCs w:val="24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Created, maintained &amp; updated database of prospects/customers with complete information</w:t>
            </w:r>
          </w:p>
          <w:p>
            <w:pPr>
              <w:widowControl/>
              <w:shd w:val="clear" w:color="auto" w:fill="FFFFFF"/>
              <w:suppressAutoHyphens w:val="0"/>
              <w:autoSpaceDN/>
              <w:rPr>
                <w:rFonts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autoSpaceDN/>
              <w:ind w:left="720" w:right="240"/>
              <w:textAlignment w:val="auto"/>
              <w:rPr>
                <w:rFonts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uppressAutoHyphens w:val="0"/>
              <w:autoSpaceDN/>
              <w:ind w:left="720" w:right="240"/>
              <w:textAlignment w:val="auto"/>
              <w:rPr>
                <w:rFonts w:ascii="Arial" w:hAnsi="Arial" w:cs="Arial"/>
                <w:color w:val="0D0D0D" w:themeColor="text1" w:themeTint="F2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pStyle w:val="7"/>
        <w:rPr>
          <w:rFonts w:hint="default" w:ascii="Arial" w:hAnsi="Arial" w:cs="Arial"/>
          <w:b/>
          <w:color w:val="0D0D0D" w:themeColor="text1" w:themeTint="F2"/>
          <w:sz w:val="24"/>
          <w:szCs w:val="24"/>
          <w:u w:val="singl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/>
          <w:color w:val="0D0D0D" w:themeColor="text1" w:themeTint="F2"/>
          <w:sz w:val="24"/>
          <w:szCs w:val="24"/>
          <w:u w:val="singl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Generating business requirements</w:t>
      </w:r>
    </w:p>
    <w:p>
      <w:pPr>
        <w:pStyle w:val="7"/>
        <w:rPr>
          <w:rFonts w:hint="default" w:ascii="Arial" w:hAnsi="Arial" w:cs="Arial"/>
          <w:b w:val="0"/>
          <w:bCs/>
          <w:color w:val="0D0D0D" w:themeColor="text1" w:themeTint="F2"/>
          <w:sz w:val="24"/>
          <w:szCs w:val="24"/>
          <w:u w:val="non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/>
          <w:color w:val="0D0D0D" w:themeColor="text1" w:themeTint="F2"/>
          <w:sz w:val="24"/>
          <w:szCs w:val="24"/>
          <w:u w:val="non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-Making the first pitch presentation to clients</w:t>
      </w:r>
    </w:p>
    <w:p>
      <w:pPr>
        <w:pStyle w:val="7"/>
        <w:rPr>
          <w:rFonts w:hint="default" w:ascii="Arial" w:hAnsi="Arial" w:cs="Arial"/>
          <w:b w:val="0"/>
          <w:bCs/>
          <w:color w:val="0D0D0D" w:themeColor="text1" w:themeTint="F2"/>
          <w:sz w:val="24"/>
          <w:szCs w:val="24"/>
          <w:u w:val="non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/>
          <w:color w:val="0D0D0D" w:themeColor="text1" w:themeTint="F2"/>
          <w:sz w:val="24"/>
          <w:szCs w:val="24"/>
          <w:u w:val="non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-Presenting company credentials to clients  </w:t>
      </w:r>
    </w:p>
    <w:p>
      <w:pPr>
        <w:pStyle w:val="7"/>
        <w:rPr>
          <w:rFonts w:hint="default" w:ascii="Arial" w:hAnsi="Arial" w:cs="Arial"/>
          <w:b w:val="0"/>
          <w:bCs/>
          <w:color w:val="0D0D0D" w:themeColor="text1" w:themeTint="F2"/>
          <w:sz w:val="24"/>
          <w:szCs w:val="24"/>
          <w:u w:val="non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 w:val="0"/>
          <w:bCs/>
          <w:color w:val="0D0D0D" w:themeColor="text1" w:themeTint="F2"/>
          <w:sz w:val="24"/>
          <w:szCs w:val="24"/>
          <w:u w:val="non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-Gaining business requirement &amp; need post presentation</w:t>
      </w:r>
    </w:p>
    <w:p>
      <w:pPr>
        <w:pStyle w:val="7"/>
        <w:rPr>
          <w:rFonts w:hint="default" w:ascii="Arial" w:hAnsi="Arial" w:cs="Arial"/>
          <w:b/>
          <w:color w:val="0D0D0D" w:themeColor="text1" w:themeTint="F2"/>
          <w:sz w:val="24"/>
          <w:szCs w:val="24"/>
          <w:u w:val="single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rPr>
          <w:rFonts w:ascii="Arial" w:hAnsi="Arial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Marketing communications</w:t>
      </w:r>
    </w:p>
    <w:p>
      <w:pPr>
        <w:pStyle w:val="7"/>
        <w:numPr>
          <w:ilvl w:val="0"/>
          <w:numId w:val="0"/>
        </w:numPr>
        <w:rPr>
          <w:rFonts w:ascii="Arial" w:hAnsi="Arial" w:cs="Arial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bCs/>
          <w:color w:val="0D0D0D" w:themeColor="text1" w:themeTint="F2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Appointed vendors- Production houses, photographers, printers &amp; designers 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kern w:val="0"/>
          <w:sz w:val="24"/>
          <w:szCs w:val="24"/>
          <w:lang w:val="en-US" w:eastAsia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color w:val="0D0D0D" w:themeColor="text1" w:themeTint="F2"/>
          <w:kern w:val="0"/>
          <w:sz w:val="24"/>
          <w:szCs w:val="24"/>
          <w:lang w:val="en-IN" w:eastAsia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Coordinate with internal teams &amp; clients </w:t>
      </w:r>
      <w:r>
        <w:rPr>
          <w:rFonts w:ascii="Arial" w:hAnsi="Arial" w:cs="Arial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on creative development of marketing collaterals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kern w:val="0"/>
          <w:sz w:val="24"/>
          <w:szCs w:val="24"/>
          <w:lang w:val="en-US" w:eastAsia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color w:val="0D0D0D" w:themeColor="text1" w:themeTint="F2"/>
          <w:kern w:val="0"/>
          <w:sz w:val="24"/>
          <w:szCs w:val="24"/>
          <w:lang w:val="en-IN" w:eastAsia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Conceptualized &amp; designed company logos, brochures &amp; collaterals – Desi Masala &amp; Globalwings Media </w:t>
      </w:r>
    </w:p>
    <w:p>
      <w:pPr>
        <w:pStyle w:val="9"/>
        <w:spacing w:before="0" w:after="0"/>
        <w:contextualSpacing/>
        <w:rPr>
          <w:rFonts w:ascii="Arial" w:hAnsi="Arial" w:cs="Arial"/>
          <w:b/>
          <w:color w:val="0D0D0D" w:themeColor="text1" w:themeTint="F2"/>
          <w:u w:val="single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9"/>
        <w:spacing w:before="0" w:after="0"/>
        <w:contextualSpacing/>
        <w:rPr>
          <w:rFonts w:ascii="Arial" w:hAnsi="Arial" w:cs="Arial"/>
          <w:color w:val="0D0D0D" w:themeColor="text1" w:themeTint="F2"/>
          <w:u w:val="single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color w:val="0D0D0D" w:themeColor="text1" w:themeTint="F2"/>
          <w:u w:val="single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Content development</w:t>
      </w:r>
    </w:p>
    <w:p>
      <w:pPr>
        <w:pStyle w:val="9"/>
        <w:numPr>
          <w:ilvl w:val="0"/>
          <w:numId w:val="0"/>
        </w:numPr>
        <w:spacing w:before="0" w:after="0"/>
        <w:contextualSpacing/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Social media post content- Facebook, Instagram</w:t>
      </w:r>
      <w:r>
        <w:rPr>
          <w:rStyle w:val="10"/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9"/>
        <w:numPr>
          <w:ilvl w:val="0"/>
          <w:numId w:val="0"/>
        </w:numPr>
        <w:spacing w:before="0" w:after="0"/>
        <w:contextualSpacing/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Website content: Le Posh salon, PR Constructions &amp; Interio, Globalwings Media</w:t>
      </w:r>
      <w:r>
        <w:rPr>
          <w:rStyle w:val="10"/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9"/>
        <w:numPr>
          <w:ilvl w:val="0"/>
          <w:numId w:val="0"/>
        </w:numPr>
        <w:spacing w:before="0" w:after="0"/>
        <w:contextualSpacing/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Company brochures - Globalwings Media &amp; Desi Masala</w:t>
      </w:r>
      <w:r>
        <w:rPr>
          <w:rStyle w:val="10"/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9"/>
        <w:numPr>
          <w:ilvl w:val="0"/>
          <w:numId w:val="0"/>
        </w:numPr>
        <w:spacing w:before="0" w:after="0"/>
        <w:contextualSpacing/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Developed scripts for short videos on social media: Desi masala, Saachi, Globalwings Media</w:t>
      </w:r>
    </w:p>
    <w:p>
      <w:pPr>
        <w:pStyle w:val="9"/>
        <w:numPr>
          <w:ilvl w:val="0"/>
          <w:numId w:val="0"/>
        </w:numPr>
        <w:spacing w:before="0" w:after="0"/>
        <w:contextualSpacing/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Arial" w:hAnsi="Arial" w:cs="Arial"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Create tag lines for group businesses - Saachi packaged drinking water, Globalwings Media</w:t>
      </w:r>
    </w:p>
    <w:p>
      <w:pPr>
        <w:pStyle w:val="9"/>
        <w:spacing w:before="0" w:after="0"/>
        <w:ind w:left="714"/>
        <w:contextualSpacing/>
        <w:rPr>
          <w:rFonts w:ascii="Arial" w:hAnsi="Arial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rPr>
          <w:rFonts w:ascii="Arial" w:hAnsi="Arial" w:cs="Arial"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HR &amp; recruitment</w:t>
      </w:r>
    </w:p>
    <w:p>
      <w:pPr>
        <w:pStyle w:val="7"/>
        <w:numPr>
          <w:ilvl w:val="0"/>
          <w:numId w:val="0"/>
        </w:numP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</w:t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Executed the entire gamut of tasks in recruitment</w:t>
      </w:r>
      <w:r>
        <w:rPr>
          <w:rStyle w:val="10"/>
          <w:rFonts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textWrapping"/>
      </w:r>
      <w:r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encompassing candidate sourcing &amp; screening including first round of interviews</w:t>
      </w:r>
    </w:p>
    <w:p>
      <w:pPr>
        <w:pStyle w:val="7"/>
        <w:rPr>
          <w:rFonts w:ascii="Arial" w:hAnsi="Arial" w:cs="Arial"/>
          <w:b/>
          <w:color w:val="000000"/>
          <w:sz w:val="32"/>
          <w:szCs w:val="32"/>
        </w:rPr>
      </w:pPr>
    </w:p>
    <w:p>
      <w:pPr>
        <w:pStyle w:val="7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Lead generation manager         iMagic Creatives Pvt. Ltd. Bangalore </w:t>
      </w:r>
    </w:p>
    <w:p>
      <w:pPr>
        <w:pStyle w:val="7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(Sept ’13- Aug ’15)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Key responsibilities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/>
        <w:ind w:left="0" w:firstLine="0"/>
        <w:rPr>
          <w:rFonts w:hint="default" w:ascii="Arial" w:hAnsi="Arial" w:eastAsia="Helvetica" w:cs="Arial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Helvetica" w:cs="Arial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Research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/>
        <w:ind w:left="0" w:firstLine="0"/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-R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search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target market during lead generation activities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/>
        <w:ind w:left="0" w:firstLine="0"/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Understand the pain points faced by the prospects during communication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&amp; suggest relevant marcom solutions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/>
        <w:ind w:left="0" w:firstLine="0"/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Lead generation</w:t>
      </w:r>
    </w:p>
    <w:p>
      <w:pPr>
        <w:pStyle w:val="7"/>
        <w:numPr>
          <w:ilvl w:val="0"/>
          <w:numId w:val="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en-IN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>Cold called &amp; identified decision makers &amp; set up appointments</w:t>
      </w:r>
    </w:p>
    <w:p>
      <w:pPr>
        <w:pStyle w:val="7"/>
        <w:numPr>
          <w:ilvl w:val="0"/>
          <w:numId w:val="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en-IN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>Generated sales leads through database &amp; personal contacts</w:t>
      </w:r>
    </w:p>
    <w:p>
      <w:pPr>
        <w:pStyle w:val="7"/>
        <w:numPr>
          <w:ilvl w:val="0"/>
          <w:numId w:val="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en-IN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>Answered customer queries regarding products, services &amp; pricing</w:t>
      </w:r>
    </w:p>
    <w:p>
      <w:pPr>
        <w:pStyle w:val="7"/>
        <w:numPr>
          <w:ilvl w:val="0"/>
          <w:numId w:val="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en-IN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>Set up &amp; attended meetings with head of sales &amp; creative with clients</w:t>
      </w:r>
    </w:p>
    <w:p>
      <w:pPr>
        <w:pStyle w:val="7"/>
        <w:numPr>
          <w:ilvl w:val="0"/>
          <w:numId w:val="0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shd w:val="clear" w:color="auto" w:fill="FFFFFF"/>
          <w:lang w:val="en-IN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FFFFF"/>
        </w:rPr>
        <w:t>Developed estimates &amp; business pitches in co-ordination with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production, </w:t>
      </w:r>
    </w:p>
    <w:p>
      <w:pPr>
        <w:pStyle w:val="7"/>
        <w:ind w:firstLine="120" w:firstLineChars="5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creative &amp; servicing teams</w:t>
      </w:r>
    </w:p>
    <w:p>
      <w:pPr>
        <w:pStyle w:val="7"/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Helvetica" w:cs="Arial"/>
          <w:b/>
          <w:bCs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Attended &amp; visited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events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&amp; exhibitions to 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network with 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industry folks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to identify sales opportunities</w:t>
      </w: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7"/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0D0D0D" w:themeColor="text1" w:themeTint="F2"/>
          <w:spacing w:val="0"/>
          <w:sz w:val="24"/>
          <w:szCs w:val="24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-Exhibitions attended were Tool Tech, IMTEX, Stona </w:t>
      </w: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Business development</w:t>
      </w:r>
    </w:p>
    <w:p>
      <w:pPr>
        <w:pStyle w:val="7"/>
        <w:numPr>
          <w:ilvl w:val="0"/>
          <w:numId w:val="0"/>
        </w:numPr>
        <w:tabs>
          <w:tab w:val="left" w:pos="0"/>
        </w:tabs>
        <w:jc w:val="both"/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- </w:t>
      </w:r>
      <w:r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Approached clients independently &amp; with strategy teams to present our offerings</w:t>
      </w:r>
    </w:p>
    <w:p>
      <w:pPr>
        <w:pStyle w:val="7"/>
        <w:numPr>
          <w:ilvl w:val="0"/>
          <w:numId w:val="0"/>
        </w:numPr>
        <w:tabs>
          <w:tab w:val="left" w:pos="0"/>
        </w:tabs>
        <w:jc w:val="both"/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hint="default" w:ascii="Arial" w:hAnsi="Arial" w:eastAsia="Segoe UI" w:cs="Arial"/>
          <w:i w:val="0"/>
          <w:iCs w:val="0"/>
          <w:caps w:val="0"/>
          <w:spacing w:val="0"/>
          <w:sz w:val="24"/>
          <w:szCs w:val="24"/>
          <w:shd w:val="clear" w:fill="FFFFFF"/>
        </w:rPr>
        <w:t>Generated business pitch opportunities</w:t>
      </w:r>
    </w:p>
    <w:p>
      <w:pPr>
        <w:pStyle w:val="7"/>
        <w:numPr>
          <w:ilvl w:val="0"/>
          <w:numId w:val="0"/>
        </w:numPr>
        <w:tabs>
          <w:tab w:val="left" w:pos="0"/>
        </w:tabs>
        <w:jc w:val="both"/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:lang w:val="en-I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hint="default" w:ascii="Arial" w:hAnsi="Arial" w:cs="Arial"/>
          <w:color w:val="0D0D0D" w:themeColor="text1" w:themeTint="F2"/>
          <w:sz w:val="24"/>
          <w:szCs w:val="2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Generated business for marketing collaterals with Wienerberger India, Kirloskar Electric, Cafe Coffee Day, Gommateshwara Granites &amp; Indelec Smart Lightening Solutions</w:t>
      </w: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sz w:val="32"/>
          <w:szCs w:val="32"/>
        </w:rPr>
      </w:pPr>
    </w:p>
    <w:p>
      <w:pPr>
        <w:pStyle w:val="7"/>
        <w:tabs>
          <w:tab w:val="left" w:pos="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Account manager                      Think IMC, Bangalore </w:t>
      </w:r>
    </w:p>
    <w:p>
      <w:pPr>
        <w:pStyle w:val="7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(Aug ’10- </w:t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>Jan</w:t>
      </w:r>
      <w:r>
        <w:rPr>
          <w:rFonts w:ascii="Arial" w:hAnsi="Arial" w:cs="Arial"/>
          <w:b/>
          <w:bCs/>
          <w:sz w:val="32"/>
          <w:szCs w:val="32"/>
        </w:rPr>
        <w:t xml:space="preserve"> ‘1</w:t>
      </w:r>
      <w:r>
        <w:rPr>
          <w:rFonts w:hint="default" w:ascii="Arial" w:hAnsi="Arial" w:cs="Arial"/>
          <w:b/>
          <w:bCs/>
          <w:sz w:val="32"/>
          <w:szCs w:val="32"/>
          <w:lang w:val="en-US"/>
        </w:rPr>
        <w:t>3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>
      <w:pPr>
        <w:pStyle w:val="7"/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Key responsibilities</w:t>
      </w:r>
    </w:p>
    <w:p>
      <w:pPr>
        <w:pStyle w:val="7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Tele-calling &amp; business development</w:t>
      </w:r>
    </w:p>
    <w:p>
      <w:pPr>
        <w:pStyle w:val="7"/>
        <w:numPr>
          <w:ilvl w:val="0"/>
          <w:numId w:val="0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Cold called </w:t>
      </w: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on a self generated database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&amp; identified decision- makers 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kern w:val="0"/>
          <w:sz w:val="24"/>
          <w:szCs w:val="24"/>
          <w:lang w:val="en-US" w:eastAsia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 xml:space="preserve">Contacted new customers via personal network &amp; social media accounts 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kern w:val="0"/>
          <w:sz w:val="24"/>
          <w:szCs w:val="24"/>
          <w:lang w:val="en-US" w:eastAsia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 xml:space="preserve">Send </w:t>
      </w:r>
      <w:r>
        <w:rPr>
          <w:rFonts w:hint="default" w:ascii="Arial" w:hAnsi="Arial" w:cs="Arial"/>
          <w:color w:val="000000" w:themeColor="text1"/>
          <w:kern w:val="0"/>
          <w:sz w:val="24"/>
          <w:szCs w:val="24"/>
          <w:lang w:val="en-US" w:eastAsia="en-IN"/>
          <w14:textFill>
            <w14:solidFill>
              <w14:schemeClr w14:val="tx1"/>
            </w14:solidFill>
          </w14:textFill>
        </w:rPr>
        <w:t xml:space="preserve">introduction </w:t>
      </w: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 xml:space="preserve">emails to </w:t>
      </w:r>
      <w:r>
        <w:rPr>
          <w:rFonts w:hint="default" w:ascii="Arial" w:hAnsi="Arial" w:cs="Arial"/>
          <w:color w:val="000000" w:themeColor="text1"/>
          <w:kern w:val="0"/>
          <w:sz w:val="24"/>
          <w:szCs w:val="24"/>
          <w:lang w:val="en-US" w:eastAsia="en-IN"/>
          <w14:textFill>
            <w14:solidFill>
              <w14:schemeClr w14:val="tx1"/>
            </w14:solidFill>
          </w14:textFill>
        </w:rPr>
        <w:t xml:space="preserve">business </w:t>
      </w: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>prospects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Attended meetings &amp; pitched for business with internal teams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:shd w:val="clear" w:color="auto" w:fill="FFFFFF"/>
          <w:lang w:val="en-IN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Developed estimates &amp; business pitches in co-ordination with production, creative &amp; servicing teams </w:t>
      </w:r>
    </w:p>
    <w:p>
      <w:pPr>
        <w:widowControl/>
        <w:shd w:val="clear" w:color="auto" w:fill="FFFFFF"/>
        <w:suppressAutoHyphens w:val="0"/>
        <w:autoSpaceDN/>
        <w:ind w:left="720"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Account management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</w:pPr>
      <w:r>
        <w:rPr>
          <w:rFonts w:hint="default" w:ascii="Arial" w:hAnsi="Arial" w:cs="Arial"/>
          <w:color w:val="000000"/>
          <w:kern w:val="0"/>
          <w:sz w:val="24"/>
          <w:szCs w:val="24"/>
          <w:lang w:val="en-US" w:eastAsia="en-IN"/>
        </w:rPr>
        <w:t xml:space="preserve">- </w:t>
      </w: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>Co-ordinate with vendors for timely delivery of work &amp; processing invoices</w:t>
      </w:r>
    </w:p>
    <w:p>
      <w:pPr>
        <w:pStyle w:val="7"/>
        <w:numPr>
          <w:ilvl w:val="0"/>
          <w:numId w:val="0"/>
        </w:num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/>
          <w:kern w:val="0"/>
          <w:sz w:val="24"/>
          <w:szCs w:val="24"/>
          <w:lang w:val="en-US" w:eastAsia="en-IN"/>
        </w:rPr>
        <w:t xml:space="preserve">- </w:t>
      </w: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 xml:space="preserve">Coordinate with different departments i.e. writers, designers &amp; production to design &amp; develop print ads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 Peart Healthcare Pvt.Ltd.</w:t>
      </w:r>
    </w:p>
    <w:p>
      <w:pPr>
        <w:widowControl/>
        <w:numPr>
          <w:ilvl w:val="0"/>
          <w:numId w:val="0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</w:pPr>
      <w:r>
        <w:rPr>
          <w:rFonts w:hint="default" w:ascii="Arial" w:hAnsi="Arial" w:cs="Arial"/>
          <w:color w:val="000000"/>
          <w:kern w:val="0"/>
          <w:sz w:val="24"/>
          <w:szCs w:val="24"/>
          <w:lang w:val="en-US" w:eastAsia="en-IN"/>
        </w:rPr>
        <w:t xml:space="preserve">- </w:t>
      </w: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 xml:space="preserve">Timely delivery of ads materials </w:t>
      </w:r>
    </w:p>
    <w:p>
      <w:pPr>
        <w:pStyle w:val="7"/>
        <w:numPr>
          <w:ilvl w:val="0"/>
          <w:numId w:val="0"/>
        </w:num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/>
          <w:sz w:val="24"/>
          <w:lang w:val="en-IN"/>
        </w:rPr>
        <w:t xml:space="preserve">- </w:t>
      </w:r>
      <w:r>
        <w:rPr>
          <w:rFonts w:ascii="Arial" w:hAnsi="Arial" w:cs="Arial"/>
          <w:color w:val="000000"/>
          <w:sz w:val="24"/>
        </w:rPr>
        <w:t>Executed the PR plan for product launch at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4"/>
        </w:rPr>
        <w:t>Le Meridian, as part of the Tydal hair oil campaign</w:t>
      </w:r>
    </w:p>
    <w:p>
      <w:pPr>
        <w:pStyle w:val="7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>
      <w:pPr>
        <w:pStyle w:val="7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Senior manager Marketing &amp; Sales</w:t>
      </w:r>
    </w:p>
    <w:p>
      <w:pPr>
        <w:pStyle w:val="7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Infra Chemical Inds Ltd., Bangalore </w:t>
      </w:r>
    </w:p>
    <w:p>
      <w:pPr>
        <w:pStyle w:val="7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(Nov ’0</w:t>
      </w:r>
      <w:r>
        <w:rPr>
          <w:rFonts w:hint="default" w:ascii="Arial" w:hAnsi="Arial" w:cs="Arial"/>
          <w:b/>
          <w:color w:val="000000"/>
          <w:sz w:val="32"/>
          <w:szCs w:val="32"/>
          <w:lang w:val="en-US"/>
        </w:rPr>
        <w:t>5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- </w:t>
      </w:r>
      <w:r>
        <w:rPr>
          <w:rFonts w:hint="default" w:ascii="Arial" w:hAnsi="Arial" w:cs="Arial"/>
          <w:b/>
          <w:color w:val="000000"/>
          <w:sz w:val="32"/>
          <w:szCs w:val="32"/>
          <w:lang w:val="en-US"/>
        </w:rPr>
        <w:t>Jan ‘10</w:t>
      </w:r>
      <w:r>
        <w:rPr>
          <w:rFonts w:ascii="Arial" w:hAnsi="Arial" w:cs="Arial"/>
          <w:b/>
          <w:color w:val="000000"/>
          <w:sz w:val="32"/>
          <w:szCs w:val="32"/>
        </w:rPr>
        <w:t>)</w:t>
      </w:r>
    </w:p>
    <w:p>
      <w:pPr>
        <w:pStyle w:val="7"/>
        <w:widowControl/>
        <w:shd w:val="clear" w:color="auto" w:fill="FFFFFF"/>
        <w:tabs>
          <w:tab w:val="left" w:pos="180"/>
        </w:tabs>
        <w:jc w:val="both"/>
        <w:rPr>
          <w:rFonts w:ascii="Arial" w:hAnsi="Arial" w:cs="Arial"/>
          <w:b/>
          <w:color w:val="000000"/>
          <w:sz w:val="24"/>
          <w:u w:val="single"/>
        </w:rPr>
      </w:pPr>
      <w:r>
        <w:rPr>
          <w:rFonts w:ascii="Arial" w:hAnsi="Arial" w:cs="Arial"/>
          <w:b/>
          <w:color w:val="000000"/>
          <w:sz w:val="24"/>
          <w:u w:val="single"/>
        </w:rPr>
        <w:t>Marketing &amp; branding</w:t>
      </w:r>
    </w:p>
    <w:p>
      <w:pPr>
        <w:pStyle w:val="7"/>
        <w:spacing w:line="276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-Developed collateral's &amp; signage’s for the company to ensure maximum visibility with distributors</w:t>
      </w:r>
    </w:p>
    <w:p>
      <w:pPr>
        <w:pStyle w:val="7"/>
        <w:jc w:val="both"/>
        <w:rPr>
          <w:rFonts w:ascii="Arial" w:hAnsi="Arial" w:cs="Arial"/>
          <w:color w:val="000000"/>
          <w:sz w:val="24"/>
        </w:rPr>
      </w:pPr>
    </w:p>
    <w:p>
      <w:pPr>
        <w:pStyle w:val="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Operations &amp; logistics</w:t>
      </w:r>
    </w:p>
    <w:p>
      <w:pPr>
        <w:pStyle w:val="7"/>
        <w:spacing w:line="276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-Periodic follow-ups for cheque collections &amp; payments from key</w:t>
      </w:r>
    </w:p>
    <w:p>
      <w:pPr>
        <w:pStyle w:val="7"/>
        <w:spacing w:line="276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manufacturers &amp; distributors</w:t>
      </w:r>
    </w:p>
    <w:p>
      <w:pPr>
        <w:pStyle w:val="7"/>
        <w:widowControl/>
        <w:shd w:val="clear" w:color="auto" w:fill="FFFFFF"/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-Client relationship management for new business</w:t>
      </w:r>
    </w:p>
    <w:p>
      <w:pPr>
        <w:pStyle w:val="7"/>
        <w:widowControl/>
        <w:shd w:val="clear" w:color="auto" w:fill="FFFFFF"/>
        <w:spacing w:line="276" w:lineRule="auto"/>
        <w:rPr>
          <w:rFonts w:ascii="Arial" w:hAnsi="Arial" w:cs="Arial"/>
          <w:color w:val="000000"/>
          <w:sz w:val="24"/>
        </w:rPr>
      </w:pPr>
    </w:p>
    <w:p>
      <w:pPr>
        <w:shd w:val="clear" w:color="auto" w:fill="FFFFFF"/>
        <w:rPr>
          <w:rStyle w:val="17"/>
          <w:rFonts w:ascii="Arial" w:hAnsi="Arial" w:cs="Arial"/>
          <w:b/>
          <w:sz w:val="32"/>
          <w:szCs w:val="32"/>
        </w:rPr>
      </w:pPr>
      <w:r>
        <w:rPr>
          <w:rStyle w:val="16"/>
          <w:rFonts w:ascii="Arial" w:hAnsi="Arial" w:cs="Arial"/>
          <w:b/>
          <w:sz w:val="32"/>
          <w:szCs w:val="32"/>
        </w:rPr>
        <w:t xml:space="preserve">Freelance voice over artiste         Jan 2005 – Present </w:t>
      </w:r>
      <w:r>
        <w:rPr>
          <w:rStyle w:val="17"/>
          <w:rFonts w:ascii="Arial" w:hAnsi="Arial" w:cs="Arial"/>
          <w:b/>
          <w:sz w:val="32"/>
          <w:szCs w:val="32"/>
        </w:rPr>
        <w:t xml:space="preserve"> </w:t>
      </w:r>
    </w:p>
    <w:p>
      <w:pPr>
        <w:pStyle w:val="8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Recorded for radio jingles with Vijaya studios, Decibel studios &amp; Audiocraft Studios for</w:t>
      </w:r>
    </w:p>
    <w:p>
      <w:pPr>
        <w:pStyle w:val="8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Reynoo App </w:t>
      </w:r>
    </w:p>
    <w:p>
      <w:pPr>
        <w:pStyle w:val="8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 Masala Restaurant</w:t>
      </w:r>
    </w:p>
    <w:p>
      <w:pPr>
        <w:pStyle w:val="8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Saachi packaged drinking water</w:t>
      </w:r>
    </w:p>
    <w:p>
      <w:pPr>
        <w:pStyle w:val="8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SNN Builders</w:t>
      </w:r>
    </w:p>
    <w:p>
      <w:pPr>
        <w:pStyle w:val="8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Blue Bot Digital 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Hosachiguru - Bristlecone farms</w:t>
      </w:r>
      <w:r>
        <w:rPr>
          <w:rStyle w:val="10"/>
          <w:rFonts w:ascii="Arial" w:hAnsi="Arial" w:cs="Arial"/>
          <w:sz w:val="24"/>
          <w:szCs w:val="24"/>
        </w:rPr>
        <w:t xml:space="preserve"> </w:t>
      </w:r>
    </w:p>
    <w:p>
      <w:pPr>
        <w:pStyle w:val="8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Valentine’s Day – Bank Bazaar</w:t>
      </w:r>
    </w:p>
    <w:p>
      <w:pPr>
        <w:pStyle w:val="7"/>
        <w:widowControl/>
        <w:shd w:val="clear" w:color="auto" w:fill="FFFFFF"/>
        <w:spacing w:line="276" w:lineRule="auto"/>
        <w:rPr>
          <w:rFonts w:ascii="Arial" w:hAnsi="Arial" w:cs="Arial"/>
          <w:color w:val="000000"/>
          <w:sz w:val="24"/>
        </w:rPr>
      </w:pPr>
    </w:p>
    <w:p>
      <w:pPr>
        <w:pStyle w:val="7"/>
        <w:widowControl/>
        <w:shd w:val="clear" w:color="auto" w:fill="FFFFFF"/>
        <w:spacing w:line="276" w:lineRule="auto"/>
        <w:rPr>
          <w:rFonts w:ascii="Arial" w:hAnsi="Arial" w:cs="Arial"/>
          <w:color w:val="000000"/>
          <w:sz w:val="24"/>
        </w:rPr>
      </w:pPr>
    </w:p>
    <w:p>
      <w:pPr>
        <w:shd w:val="clear" w:color="auto" w:fill="FFFFFF"/>
        <w:rPr>
          <w:rFonts w:ascii="Arial" w:hAnsi="Arial" w:cs="Arial"/>
          <w:b/>
          <w:sz w:val="32"/>
          <w:szCs w:val="32"/>
          <w:u w:val="single"/>
        </w:rPr>
      </w:pPr>
    </w:p>
    <w:p>
      <w:pPr>
        <w:shd w:val="clear" w:color="auto" w:fill="FFFFFF"/>
        <w:rPr>
          <w:rFonts w:ascii="Arial" w:hAnsi="Arial" w:cs="Arial"/>
          <w:b/>
          <w:sz w:val="32"/>
          <w:szCs w:val="32"/>
          <w:u w:val="single"/>
        </w:rPr>
      </w:pPr>
    </w:p>
    <w:p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  <w:u w:val="single"/>
        </w:rPr>
        <w:t>Education</w:t>
      </w:r>
    </w:p>
    <w:p>
      <w:pPr>
        <w:pStyle w:val="7"/>
        <w:widowControl/>
        <w:shd w:val="clear" w:color="auto" w:fill="FFFFFF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Professional Course in Content writing- Digital Academy 360, Bangalore</w:t>
      </w:r>
    </w:p>
    <w:p>
      <w:pPr>
        <w:pStyle w:val="7"/>
        <w:widowControl/>
        <w:shd w:val="clear" w:color="auto" w:fill="FFFFFF"/>
        <w:contextualSpacing/>
        <w:rPr>
          <w:rFonts w:ascii="Arial" w:hAnsi="Arial" w:cs="Arial"/>
          <w:sz w:val="24"/>
          <w:szCs w:val="24"/>
        </w:rPr>
      </w:pP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                 Writing School- Leads Learning &amp; Development Solutions Academy, Bangalore</w:t>
      </w: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2009- 2010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Executive General Management Program (EGMP), IIM, B </w:t>
      </w: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                Six months Management Development Program- Young Professionals Program</w:t>
      </w: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(YPP); IIM,C</w:t>
      </w:r>
    </w:p>
    <w:p>
      <w:pPr>
        <w:pStyle w:val="7"/>
        <w:keepLines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2003- 2004       Post Graduate Diplomas in Marketing Management- St. Josephs College of    </w:t>
      </w: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Administration, Bangalore</w:t>
      </w: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1999- 2000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100 hours Psychology Honors Program in Personal Growth &amp; Interpersonal</w:t>
      </w: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Relations, Bangalore</w:t>
      </w: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1998- 2001       B. Com- Mount Carmel College, Bangalore</w:t>
      </w:r>
    </w:p>
    <w:p>
      <w:pPr>
        <w:pStyle w:val="7"/>
        <w:keepLines/>
        <w:jc w:val="both"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7"/>
        <w:keepLines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  <w:u w:val="single"/>
        </w:rPr>
        <w:t>Workshops attended</w:t>
      </w:r>
    </w:p>
    <w:p>
      <w:pPr>
        <w:pStyle w:val="8"/>
        <w:keepLines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Writing techniques at Write Club</w:t>
      </w:r>
    </w:p>
    <w:p>
      <w:pPr>
        <w:pStyle w:val="8"/>
        <w:keepLines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Nitin Sonis “Superpower Author Workshop”</w:t>
      </w:r>
    </w:p>
    <w:p>
      <w:pPr>
        <w:pStyle w:val="8"/>
        <w:keepLines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Bloggers Meetups at Lahe Lahe on “Beating the Bloggers Block”</w:t>
      </w:r>
    </w:p>
    <w:p>
      <w:pPr>
        <w:pStyle w:val="8"/>
        <w:keepLines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“Let’s Write” meet up at Dialogues Cafe by Author Anupam Dasgupta</w:t>
      </w:r>
    </w:p>
    <w:p>
      <w:pPr>
        <w:pStyle w:val="8"/>
        <w:keepLines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Book launch and bloggers meet up by author Nikita Sony by Women’s Web</w:t>
      </w:r>
    </w:p>
    <w:p>
      <w:pPr>
        <w:pStyle w:val="8"/>
        <w:keepLines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Times Lit fest events</w:t>
      </w:r>
    </w:p>
    <w:p>
      <w:pPr>
        <w:pStyle w:val="8"/>
        <w:keepLines/>
        <w:spacing w:line="276" w:lineRule="auto"/>
        <w:jc w:val="both"/>
        <w:rPr>
          <w:rFonts w:ascii="Arial" w:hAnsi="Arial" w:cs="Arial"/>
          <w:sz w:val="24"/>
        </w:rPr>
      </w:pPr>
    </w:p>
    <w:p>
      <w:pPr>
        <w:pStyle w:val="7"/>
        <w:tabs>
          <w:tab w:val="left" w:pos="-270"/>
          <w:tab w:val="left" w:pos="1795"/>
        </w:tabs>
        <w:contextualSpacing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Personal Information</w:t>
      </w:r>
    </w:p>
    <w:p>
      <w:pPr>
        <w:pStyle w:val="8"/>
        <w:numPr>
          <w:ilvl w:val="0"/>
          <w:numId w:val="7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of Birth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13/01/1980</w:t>
      </w:r>
    </w:p>
    <w:p>
      <w:pPr>
        <w:pStyle w:val="8"/>
        <w:numPr>
          <w:ilvl w:val="0"/>
          <w:numId w:val="8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#113, 2 street, Bank Avenue annexe, Banaswadi, Bangalore – 560043</w:t>
      </w:r>
    </w:p>
    <w:p>
      <w:pPr>
        <w:pStyle w:val="8"/>
        <w:numPr>
          <w:ilvl w:val="0"/>
          <w:numId w:val="9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Languages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English, Hindi, Marwari, Kannada</w:t>
      </w:r>
    </w:p>
    <w:p>
      <w:pPr>
        <w:pStyle w:val="8"/>
        <w:numPr>
          <w:ilvl w:val="0"/>
          <w:numId w:val="10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Hobbies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Glass and canvas painting, dancing, blogging</w:t>
      </w:r>
    </w:p>
    <w:p>
      <w:pPr>
        <w:pStyle w:val="8"/>
        <w:numPr>
          <w:ilvl w:val="0"/>
          <w:numId w:val="11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Marital Status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Unmarried</w:t>
      </w:r>
    </w:p>
    <w:p>
      <w:pPr>
        <w:pStyle w:val="8"/>
        <w:tabs>
          <w:tab w:val="left" w:pos="-90"/>
          <w:tab w:val="left" w:pos="1212"/>
        </w:tabs>
        <w:ind w:left="180" w:hanging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>
      <w:pPr>
        <w:pStyle w:val="8"/>
        <w:tabs>
          <w:tab w:val="left" w:pos="-540"/>
          <w:tab w:val="left" w:pos="1525"/>
        </w:tabs>
        <w:ind w:left="-270"/>
        <w:rPr>
          <w:rFonts w:ascii="Arial" w:hAnsi="Arial" w:cs="Arial"/>
          <w:b/>
          <w:sz w:val="24"/>
        </w:rPr>
        <w:sectPr>
          <w:pgSz w:w="12240" w:h="15840"/>
          <w:pgMar w:top="730" w:right="730" w:bottom="730" w:left="730" w:header="720" w:footer="720" w:gutter="0"/>
          <w:cols w:space="720" w:num="1"/>
        </w:sectPr>
      </w:pPr>
      <w:r>
        <w:rPr>
          <w:rFonts w:ascii="Arial" w:hAnsi="Arial" w:cs="Arial"/>
          <w:b/>
          <w:sz w:val="24"/>
        </w:rPr>
        <w:t xml:space="preserve">   </w:t>
      </w:r>
    </w:p>
    <w:p>
      <w:pPr>
        <w:pStyle w:val="7"/>
        <w:shd w:val="clear" w:color="auto" w:fill="FFFFFF"/>
        <w:rPr>
          <w:rFonts w:ascii="Arial" w:hAnsi="Arial" w:cs="Arial"/>
          <w:color w:val="000000"/>
          <w:sz w:val="24"/>
        </w:rPr>
      </w:pPr>
    </w:p>
    <w:p>
      <w:pPr>
        <w:pStyle w:val="8"/>
        <w:tabs>
          <w:tab w:val="left" w:pos="-270"/>
          <w:tab w:val="left" w:pos="0"/>
          <w:tab w:val="left" w:pos="1795"/>
        </w:tabs>
        <w:ind w:left="0" w:hanging="270"/>
        <w:rPr>
          <w:rFonts w:ascii="Arial" w:hAnsi="Arial" w:cs="Arial"/>
          <w:sz w:val="24"/>
        </w:rPr>
      </w:pPr>
    </w:p>
    <w:p>
      <w:pPr>
        <w:pStyle w:val="7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3145C"/>
    <w:multiLevelType w:val="multilevel"/>
    <w:tmpl w:val="0BB3145C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ECB3B81"/>
    <w:multiLevelType w:val="multilevel"/>
    <w:tmpl w:val="0ECB3B81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0BF2217"/>
    <w:multiLevelType w:val="multilevel"/>
    <w:tmpl w:val="10BF2217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F2871FF"/>
    <w:multiLevelType w:val="multilevel"/>
    <w:tmpl w:val="1F2871FF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93C1955"/>
    <w:multiLevelType w:val="multilevel"/>
    <w:tmpl w:val="293C1955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FF26C45"/>
    <w:multiLevelType w:val="multilevel"/>
    <w:tmpl w:val="3FF26C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6B6041"/>
    <w:multiLevelType w:val="multilevel"/>
    <w:tmpl w:val="416B6041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53B3AEC"/>
    <w:multiLevelType w:val="multilevel"/>
    <w:tmpl w:val="453B3AEC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53E1506"/>
    <w:multiLevelType w:val="multilevel"/>
    <w:tmpl w:val="453E1506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0676193"/>
    <w:multiLevelType w:val="multilevel"/>
    <w:tmpl w:val="70676193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4CB601D"/>
    <w:multiLevelType w:val="multilevel"/>
    <w:tmpl w:val="74CB601D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10"/>
    <w:rsid w:val="00093D89"/>
    <w:rsid w:val="000A2285"/>
    <w:rsid w:val="000D3D6D"/>
    <w:rsid w:val="000E1379"/>
    <w:rsid w:val="00127FA7"/>
    <w:rsid w:val="00141CA4"/>
    <w:rsid w:val="0015578F"/>
    <w:rsid w:val="00167C25"/>
    <w:rsid w:val="00187113"/>
    <w:rsid w:val="001A544E"/>
    <w:rsid w:val="001B0311"/>
    <w:rsid w:val="001D4269"/>
    <w:rsid w:val="00223F82"/>
    <w:rsid w:val="00240A7E"/>
    <w:rsid w:val="00267912"/>
    <w:rsid w:val="002C1D7F"/>
    <w:rsid w:val="002F240C"/>
    <w:rsid w:val="00303931"/>
    <w:rsid w:val="00325B7E"/>
    <w:rsid w:val="00336304"/>
    <w:rsid w:val="00356E8B"/>
    <w:rsid w:val="003625C7"/>
    <w:rsid w:val="003C1C0B"/>
    <w:rsid w:val="003D217B"/>
    <w:rsid w:val="003E72BC"/>
    <w:rsid w:val="003F2489"/>
    <w:rsid w:val="00424D05"/>
    <w:rsid w:val="004329D8"/>
    <w:rsid w:val="005358C8"/>
    <w:rsid w:val="00593690"/>
    <w:rsid w:val="005D7C65"/>
    <w:rsid w:val="005E1325"/>
    <w:rsid w:val="00622AF9"/>
    <w:rsid w:val="00644334"/>
    <w:rsid w:val="006F19AF"/>
    <w:rsid w:val="006F3D09"/>
    <w:rsid w:val="0073125A"/>
    <w:rsid w:val="00733EA0"/>
    <w:rsid w:val="007E1C6E"/>
    <w:rsid w:val="0080582E"/>
    <w:rsid w:val="00841D92"/>
    <w:rsid w:val="00842A3F"/>
    <w:rsid w:val="00891C6F"/>
    <w:rsid w:val="008A3A2F"/>
    <w:rsid w:val="008C4212"/>
    <w:rsid w:val="00932584"/>
    <w:rsid w:val="00972CF9"/>
    <w:rsid w:val="009A53F7"/>
    <w:rsid w:val="009B2C21"/>
    <w:rsid w:val="009C0308"/>
    <w:rsid w:val="00A123E8"/>
    <w:rsid w:val="00A50D0D"/>
    <w:rsid w:val="00A96444"/>
    <w:rsid w:val="00AE632A"/>
    <w:rsid w:val="00B12359"/>
    <w:rsid w:val="00B275CB"/>
    <w:rsid w:val="00BE550B"/>
    <w:rsid w:val="00C05131"/>
    <w:rsid w:val="00C07520"/>
    <w:rsid w:val="00C07A81"/>
    <w:rsid w:val="00C23337"/>
    <w:rsid w:val="00C56400"/>
    <w:rsid w:val="00C645CE"/>
    <w:rsid w:val="00C82D38"/>
    <w:rsid w:val="00CD05FE"/>
    <w:rsid w:val="00CF5F10"/>
    <w:rsid w:val="00D0478A"/>
    <w:rsid w:val="00D6222D"/>
    <w:rsid w:val="00D87BB1"/>
    <w:rsid w:val="00D91840"/>
    <w:rsid w:val="00DA0FA9"/>
    <w:rsid w:val="00DA2836"/>
    <w:rsid w:val="00DB78F3"/>
    <w:rsid w:val="00DE7F0A"/>
    <w:rsid w:val="00E24E30"/>
    <w:rsid w:val="00E32BCC"/>
    <w:rsid w:val="00EB3F1E"/>
    <w:rsid w:val="00EE6331"/>
    <w:rsid w:val="00F27A75"/>
    <w:rsid w:val="00FA46F8"/>
    <w:rsid w:val="00FA690C"/>
    <w:rsid w:val="00FB2E6F"/>
    <w:rsid w:val="0EA76C3C"/>
    <w:rsid w:val="131D4252"/>
    <w:rsid w:val="21B23CFB"/>
    <w:rsid w:val="39C33B25"/>
    <w:rsid w:val="49A72613"/>
    <w:rsid w:val="4A1660B8"/>
    <w:rsid w:val="5A9760C4"/>
    <w:rsid w:val="63865122"/>
    <w:rsid w:val="648E38E0"/>
    <w:rsid w:val="655F13DE"/>
    <w:rsid w:val="7B9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qFormat/>
    <w:uiPriority w:val="0"/>
    <w:rPr>
      <w:color w:val="0563C1"/>
      <w:u w:val="single"/>
    </w:rPr>
  </w:style>
  <w:style w:type="paragraph" w:styleId="6">
    <w:name w:val="Normal (Web)"/>
    <w:basedOn w:val="1"/>
    <w:semiHidden/>
    <w:unhideWhenUsed/>
    <w:qFormat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en-IN" w:eastAsia="en-IN"/>
    </w:rPr>
  </w:style>
  <w:style w:type="paragraph" w:customStyle="1" w:styleId="7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Times New Roman" w:cs="Times New Roman"/>
      <w:kern w:val="3"/>
      <w:sz w:val="22"/>
      <w:lang w:val="en-US" w:eastAsia="en-US" w:bidi="ar-SA"/>
    </w:rPr>
  </w:style>
  <w:style w:type="paragraph" w:styleId="8">
    <w:name w:val="List Paragraph"/>
    <w:basedOn w:val="7"/>
    <w:qFormat/>
    <w:uiPriority w:val="0"/>
    <w:pPr>
      <w:ind w:left="720"/>
    </w:pPr>
  </w:style>
  <w:style w:type="paragraph" w:customStyle="1" w:styleId="9">
    <w:name w:val="x_msonormal"/>
    <w:basedOn w:val="1"/>
    <w:qFormat/>
    <w:uiPriority w:val="0"/>
    <w:pPr>
      <w:widowControl/>
      <w:suppressAutoHyphens w:val="0"/>
      <w:spacing w:before="100" w:after="100"/>
      <w:textAlignment w:val="auto"/>
    </w:pPr>
    <w:rPr>
      <w:kern w:val="0"/>
      <w:sz w:val="24"/>
      <w:szCs w:val="24"/>
      <w:lang w:val="en-IN" w:eastAsia="en-IN"/>
    </w:rPr>
  </w:style>
  <w:style w:type="character" w:customStyle="1" w:styleId="10">
    <w:name w:val="white-space-pre"/>
    <w:basedOn w:val="2"/>
    <w:qFormat/>
    <w:uiPriority w:val="0"/>
  </w:style>
  <w:style w:type="character" w:customStyle="1" w:styleId="11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x_x_x_x_msolistparagraph"/>
    <w:basedOn w:val="1"/>
    <w:qFormat/>
    <w:uiPriority w:val="0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en-IN" w:eastAsia="en-IN"/>
    </w:rPr>
  </w:style>
  <w:style w:type="paragraph" w:styleId="13">
    <w:name w:val="No Spacing"/>
    <w:qFormat/>
    <w:uiPriority w:val="1"/>
    <w:pPr>
      <w:widowControl w:val="0"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en-US" w:eastAsia="en-US" w:bidi="ar-SA"/>
    </w:rPr>
  </w:style>
  <w:style w:type="character" w:customStyle="1" w:styleId="14">
    <w:name w:val="wbzude"/>
    <w:basedOn w:val="2"/>
    <w:qFormat/>
    <w:uiPriority w:val="0"/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visually-hidden"/>
    <w:basedOn w:val="2"/>
    <w:qFormat/>
    <w:uiPriority w:val="0"/>
  </w:style>
  <w:style w:type="character" w:customStyle="1" w:styleId="17">
    <w:name w:val="t-14"/>
    <w:basedOn w:val="2"/>
    <w:qFormat/>
    <w:uiPriority w:val="0"/>
  </w:style>
  <w:style w:type="paragraph" w:customStyle="1" w:styleId="18">
    <w:name w:val="pvs-list__item--with-top-padding"/>
    <w:basedOn w:val="1"/>
    <w:qFormat/>
    <w:uiPriority w:val="0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en-IN" w:eastAsia="en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1145</Words>
  <Characters>6528</Characters>
  <Lines>54</Lines>
  <Paragraphs>15</Paragraphs>
  <TotalTime>24</TotalTime>
  <ScaleCrop>false</ScaleCrop>
  <LinksUpToDate>false</LinksUpToDate>
  <CharactersWithSpaces>7658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2023-08-19T07:48:00Z</dcterms:created>
  <dc:creator>Sarika</dc:creator>
  <cp:lastModifiedBy>Sarika Kumari</cp:lastModifiedBy>
  <dcterms:modified xsi:type="dcterms:W3CDTF">2023-10-31T09:44:52Z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C06271ECC54244BCAE3E991E0BE7A3A9_13</vt:lpwstr>
  </property>
</Properties>
</file>