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B3C" w14:textId="11F358E7" w:rsidR="00DA6C78" w:rsidRPr="00DA6C78" w:rsidRDefault="00DB6AE0" w:rsidP="00DB6AE0">
      <w:pPr>
        <w:shd w:val="clear" w:color="auto" w:fill="DDD9C3"/>
        <w:tabs>
          <w:tab w:val="left" w:pos="1500"/>
        </w:tabs>
        <w:spacing w:before="120" w:after="60" w:line="264" w:lineRule="auto"/>
        <w:rPr>
          <w:b/>
          <w:sz w:val="20"/>
          <w:szCs w:val="20"/>
        </w:rPr>
      </w:pPr>
      <w:r>
        <w:rPr>
          <w:b/>
          <w:sz w:val="20"/>
          <w:szCs w:val="20"/>
        </w:rPr>
        <w:t xml:space="preserve">I wish to work with a </w:t>
      </w:r>
      <w:r w:rsidR="002A5F2A">
        <w:rPr>
          <w:b/>
          <w:sz w:val="20"/>
          <w:szCs w:val="20"/>
        </w:rPr>
        <w:t>growth-oriented</w:t>
      </w:r>
      <w:r>
        <w:rPr>
          <w:b/>
          <w:sz w:val="20"/>
          <w:szCs w:val="20"/>
        </w:rPr>
        <w:t xml:space="preserve"> company and contribute to the development of the organization while upgrading my skillsets and knowledge.</w:t>
      </w:r>
    </w:p>
    <w:tbl>
      <w:tblPr>
        <w:tblpPr w:leftFromText="180" w:rightFromText="180" w:vertAnchor="text" w:horzAnchor="margin" w:tblpY="243"/>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158"/>
      </w:tblGrid>
      <w:tr w:rsidR="00CD358B" w:rsidRPr="00497427" w14:paraId="12ADF21C" w14:textId="77777777" w:rsidTr="00011ECB">
        <w:trPr>
          <w:trHeight w:val="146"/>
        </w:trPr>
        <w:tc>
          <w:tcPr>
            <w:tcW w:w="2520" w:type="dxa"/>
            <w:shd w:val="clear" w:color="auto" w:fill="DBDBDB"/>
            <w:vAlign w:val="center"/>
          </w:tcPr>
          <w:p w14:paraId="5F57915B" w14:textId="5F39C7DB" w:rsidR="00CD358B" w:rsidRPr="00BC31F3" w:rsidRDefault="00011ECB" w:rsidP="00CF6836">
            <w:pPr>
              <w:pStyle w:val="PlainText"/>
              <w:jc w:val="center"/>
              <w:rPr>
                <w:rStyle w:val="HTMLTypewriter"/>
                <w:rFonts w:ascii="Arial" w:hAnsi="Arial" w:cs="Arial"/>
                <w:b w:val="0"/>
                <w:bCs w:val="0"/>
              </w:rPr>
            </w:pPr>
            <w:r>
              <w:rPr>
                <w:rFonts w:ascii="Arial" w:hAnsi="Arial" w:cs="Arial"/>
                <w:b w:val="0"/>
              </w:rPr>
              <w:t>Technical Skills</w:t>
            </w:r>
          </w:p>
        </w:tc>
        <w:tc>
          <w:tcPr>
            <w:tcW w:w="8158" w:type="dxa"/>
            <w:shd w:val="clear" w:color="auto" w:fill="auto"/>
            <w:vAlign w:val="center"/>
          </w:tcPr>
          <w:p w14:paraId="3D7027A6" w14:textId="05975BE7" w:rsidR="00CD358B" w:rsidRPr="00BC31F3" w:rsidRDefault="00011ECB" w:rsidP="000F5EE0">
            <w:pPr>
              <w:pStyle w:val="BodyText"/>
              <w:suppressAutoHyphens w:val="0"/>
              <w:jc w:val="center"/>
              <w:rPr>
                <w:rStyle w:val="HTMLTypewriter"/>
                <w:rFonts w:ascii="Arial" w:hAnsi="Arial" w:cs="Arial"/>
                <w:bCs/>
                <w:color w:val="auto"/>
              </w:rPr>
            </w:pPr>
            <w:r>
              <w:rPr>
                <w:rFonts w:ascii="Arial" w:hAnsi="Arial" w:cs="Arial"/>
                <w:color w:val="auto"/>
              </w:rPr>
              <w:t>MS Excel, Amazon Seller Central</w:t>
            </w:r>
          </w:p>
        </w:tc>
      </w:tr>
      <w:tr w:rsidR="00CD358B" w:rsidRPr="00497427" w14:paraId="62A8D066" w14:textId="77777777" w:rsidTr="00011ECB">
        <w:trPr>
          <w:trHeight w:val="195"/>
        </w:trPr>
        <w:tc>
          <w:tcPr>
            <w:tcW w:w="2520" w:type="dxa"/>
            <w:shd w:val="clear" w:color="auto" w:fill="DBDBDB"/>
            <w:vAlign w:val="center"/>
          </w:tcPr>
          <w:p w14:paraId="362DD7BE" w14:textId="4EBB5CBF" w:rsidR="00CD358B" w:rsidRPr="00BC31F3" w:rsidRDefault="00011ECB" w:rsidP="00CF6836">
            <w:pPr>
              <w:pStyle w:val="TableContents"/>
              <w:spacing w:line="300" w:lineRule="exact"/>
              <w:jc w:val="center"/>
              <w:rPr>
                <w:rFonts w:ascii="Arial" w:hAnsi="Arial" w:cs="Arial"/>
                <w:color w:val="auto"/>
              </w:rPr>
            </w:pPr>
            <w:r>
              <w:rPr>
                <w:rFonts w:ascii="Arial" w:hAnsi="Arial" w:cs="Arial"/>
                <w:color w:val="auto"/>
              </w:rPr>
              <w:t>Soft Skills</w:t>
            </w:r>
          </w:p>
        </w:tc>
        <w:tc>
          <w:tcPr>
            <w:tcW w:w="8158" w:type="dxa"/>
            <w:shd w:val="clear" w:color="auto" w:fill="auto"/>
            <w:vAlign w:val="center"/>
          </w:tcPr>
          <w:p w14:paraId="17BA5703" w14:textId="23B6FD81" w:rsidR="00CD358B" w:rsidRPr="00BC31F3" w:rsidRDefault="00011ECB" w:rsidP="00CF6836">
            <w:pPr>
              <w:pStyle w:val="BodyText"/>
              <w:suppressAutoHyphens w:val="0"/>
              <w:jc w:val="center"/>
              <w:rPr>
                <w:rFonts w:ascii="Arial" w:hAnsi="Arial" w:cs="Arial"/>
                <w:color w:val="auto"/>
              </w:rPr>
            </w:pPr>
            <w:r>
              <w:rPr>
                <w:rFonts w:ascii="Arial" w:hAnsi="Arial" w:cs="Arial"/>
                <w:color w:val="auto"/>
              </w:rPr>
              <w:t>Sales, Negotiation, Business Development</w:t>
            </w:r>
          </w:p>
        </w:tc>
      </w:tr>
      <w:tr w:rsidR="002A5F2A" w:rsidRPr="00497427" w14:paraId="28B1CC0C" w14:textId="77777777" w:rsidTr="00011ECB">
        <w:trPr>
          <w:trHeight w:val="195"/>
        </w:trPr>
        <w:tc>
          <w:tcPr>
            <w:tcW w:w="2520" w:type="dxa"/>
            <w:shd w:val="clear" w:color="auto" w:fill="DBDBDB"/>
            <w:vAlign w:val="center"/>
          </w:tcPr>
          <w:p w14:paraId="378F241E" w14:textId="4A57DA85" w:rsidR="002A5F2A" w:rsidRDefault="002A5F2A" w:rsidP="00CF6836">
            <w:pPr>
              <w:pStyle w:val="TableContents"/>
              <w:spacing w:line="300" w:lineRule="exact"/>
              <w:jc w:val="center"/>
              <w:rPr>
                <w:rFonts w:ascii="Arial" w:hAnsi="Arial" w:cs="Arial"/>
                <w:color w:val="auto"/>
              </w:rPr>
            </w:pPr>
            <w:r>
              <w:rPr>
                <w:rFonts w:ascii="Arial" w:hAnsi="Arial" w:cs="Arial"/>
                <w:color w:val="auto"/>
              </w:rPr>
              <w:t>Language</w:t>
            </w:r>
          </w:p>
        </w:tc>
        <w:tc>
          <w:tcPr>
            <w:tcW w:w="8158" w:type="dxa"/>
            <w:shd w:val="clear" w:color="auto" w:fill="auto"/>
            <w:vAlign w:val="center"/>
          </w:tcPr>
          <w:p w14:paraId="0969536A" w14:textId="10684C18" w:rsidR="002A5F2A" w:rsidRDefault="002A5F2A" w:rsidP="00CF6836">
            <w:pPr>
              <w:pStyle w:val="BodyText"/>
              <w:suppressAutoHyphens w:val="0"/>
              <w:jc w:val="center"/>
              <w:rPr>
                <w:rFonts w:ascii="Arial" w:hAnsi="Arial" w:cs="Arial"/>
                <w:color w:val="auto"/>
              </w:rPr>
            </w:pPr>
            <w:r>
              <w:rPr>
                <w:rFonts w:ascii="Arial" w:hAnsi="Arial" w:cs="Arial"/>
                <w:color w:val="auto"/>
              </w:rPr>
              <w:t>English, Hindi</w:t>
            </w:r>
          </w:p>
        </w:tc>
      </w:tr>
    </w:tbl>
    <w:p w14:paraId="6DE17B12" w14:textId="77777777" w:rsidR="00CD358B" w:rsidRPr="00DA6C78" w:rsidRDefault="00CD358B" w:rsidP="00CD358B">
      <w:pPr>
        <w:shd w:val="clear" w:color="auto" w:fill="DDD9C3"/>
        <w:spacing w:before="120" w:after="60" w:line="264" w:lineRule="auto"/>
        <w:rPr>
          <w:b/>
          <w:sz w:val="20"/>
          <w:szCs w:val="20"/>
        </w:rPr>
      </w:pPr>
      <w:r>
        <w:rPr>
          <w:b/>
          <w:sz w:val="20"/>
          <w:szCs w:val="20"/>
        </w:rPr>
        <w:t>Professional Experience</w:t>
      </w:r>
    </w:p>
    <w:p w14:paraId="008C9BB5" w14:textId="4BC81724" w:rsidR="00D86D25" w:rsidRDefault="00011ECB" w:rsidP="00DA6C78">
      <w:pPr>
        <w:spacing w:after="60" w:line="264" w:lineRule="auto"/>
        <w:rPr>
          <w:i/>
          <w:sz w:val="18"/>
          <w:szCs w:val="20"/>
        </w:rPr>
      </w:pPr>
      <w:r>
        <w:rPr>
          <w:i/>
          <w:sz w:val="18"/>
          <w:szCs w:val="20"/>
        </w:rPr>
        <w:t>RAPRA Pvt Ltd</w:t>
      </w:r>
      <w:r w:rsidR="00D86D25">
        <w:rPr>
          <w:i/>
          <w:sz w:val="18"/>
          <w:szCs w:val="20"/>
        </w:rPr>
        <w:t xml:space="preserve">, </w:t>
      </w:r>
      <w:r>
        <w:rPr>
          <w:i/>
          <w:sz w:val="18"/>
          <w:szCs w:val="20"/>
        </w:rPr>
        <w:t>Account Manager (Amazon)</w:t>
      </w:r>
      <w:r w:rsidR="00D86D25">
        <w:rPr>
          <w:i/>
          <w:sz w:val="18"/>
          <w:szCs w:val="20"/>
        </w:rPr>
        <w:tab/>
      </w:r>
      <w:r w:rsidR="00D86D25">
        <w:rPr>
          <w:i/>
          <w:sz w:val="18"/>
          <w:szCs w:val="20"/>
        </w:rPr>
        <w:tab/>
      </w:r>
      <w:r w:rsidR="00D86D25">
        <w:rPr>
          <w:i/>
          <w:sz w:val="18"/>
          <w:szCs w:val="20"/>
        </w:rPr>
        <w:tab/>
      </w:r>
      <w:r w:rsidR="00D86D25">
        <w:rPr>
          <w:i/>
          <w:sz w:val="18"/>
          <w:szCs w:val="20"/>
        </w:rPr>
        <w:tab/>
      </w:r>
      <w:r w:rsidR="00D86D25">
        <w:rPr>
          <w:i/>
          <w:sz w:val="18"/>
          <w:szCs w:val="20"/>
        </w:rPr>
        <w:tab/>
      </w:r>
      <w:r w:rsidR="00D86D25">
        <w:rPr>
          <w:i/>
          <w:sz w:val="18"/>
          <w:szCs w:val="20"/>
        </w:rPr>
        <w:tab/>
      </w:r>
      <w:r w:rsidR="00D86D25">
        <w:rPr>
          <w:i/>
          <w:sz w:val="18"/>
          <w:szCs w:val="20"/>
        </w:rPr>
        <w:tab/>
      </w:r>
      <w:r w:rsidR="00D86D25">
        <w:rPr>
          <w:i/>
          <w:sz w:val="18"/>
          <w:szCs w:val="20"/>
        </w:rPr>
        <w:tab/>
        <w:t>Oct 202</w:t>
      </w:r>
      <w:r w:rsidR="00270B3B">
        <w:rPr>
          <w:i/>
          <w:sz w:val="18"/>
          <w:szCs w:val="20"/>
        </w:rPr>
        <w:t>0</w:t>
      </w:r>
      <w:r w:rsidR="00D86D25">
        <w:rPr>
          <w:i/>
          <w:sz w:val="18"/>
          <w:szCs w:val="20"/>
        </w:rPr>
        <w:t xml:space="preserve"> – Present</w:t>
      </w:r>
    </w:p>
    <w:p w14:paraId="58690D72" w14:textId="6285467B" w:rsidR="00D86D25" w:rsidRDefault="00D86D25" w:rsidP="00D86D25">
      <w:pPr>
        <w:numPr>
          <w:ilvl w:val="0"/>
          <w:numId w:val="1"/>
        </w:numPr>
        <w:spacing w:after="60" w:line="264" w:lineRule="auto"/>
        <w:rPr>
          <w:rFonts w:cs="Arial"/>
          <w:sz w:val="18"/>
          <w:szCs w:val="18"/>
          <w:lang w:val="en-GB"/>
        </w:rPr>
      </w:pPr>
      <w:r>
        <w:rPr>
          <w:rFonts w:cs="Arial"/>
          <w:sz w:val="18"/>
          <w:szCs w:val="18"/>
          <w:lang w:val="en-GB"/>
        </w:rPr>
        <w:t>C</w:t>
      </w:r>
      <w:r w:rsidRPr="000E5A87">
        <w:rPr>
          <w:rFonts w:cs="Arial"/>
          <w:sz w:val="18"/>
          <w:szCs w:val="18"/>
          <w:lang w:val="en-GB"/>
        </w:rPr>
        <w:t xml:space="preserve">urrently </w:t>
      </w:r>
      <w:r w:rsidR="00846B62">
        <w:rPr>
          <w:rFonts w:cs="Arial"/>
          <w:sz w:val="18"/>
          <w:szCs w:val="18"/>
          <w:lang w:val="en-GB"/>
        </w:rPr>
        <w:t>handling account of 17 sellers on Amazon</w:t>
      </w:r>
    </w:p>
    <w:p w14:paraId="2DEDBE04" w14:textId="22B339DC" w:rsidR="00DA0C8A" w:rsidRDefault="00DA0C8A" w:rsidP="00D86D25">
      <w:pPr>
        <w:numPr>
          <w:ilvl w:val="0"/>
          <w:numId w:val="1"/>
        </w:numPr>
        <w:spacing w:after="60" w:line="264" w:lineRule="auto"/>
        <w:rPr>
          <w:rFonts w:cs="Arial"/>
          <w:sz w:val="18"/>
          <w:szCs w:val="18"/>
          <w:lang w:val="en-GB"/>
        </w:rPr>
      </w:pPr>
      <w:r>
        <w:rPr>
          <w:rFonts w:cs="Arial"/>
          <w:sz w:val="18"/>
          <w:szCs w:val="18"/>
          <w:lang w:val="en-GB"/>
        </w:rPr>
        <w:t>Responsible for smooth collaboration between seller and Amazon, communicate and implement opportunities, changes, enhancements required for the smooth functioning of the account</w:t>
      </w:r>
    </w:p>
    <w:p w14:paraId="54606346" w14:textId="3CF230E8" w:rsidR="00D86D25" w:rsidRPr="00846B62" w:rsidRDefault="00846B62" w:rsidP="00DA6C78">
      <w:pPr>
        <w:numPr>
          <w:ilvl w:val="0"/>
          <w:numId w:val="1"/>
        </w:numPr>
        <w:spacing w:after="60" w:line="264" w:lineRule="auto"/>
        <w:rPr>
          <w:i/>
          <w:sz w:val="18"/>
          <w:szCs w:val="20"/>
        </w:rPr>
      </w:pPr>
      <w:r>
        <w:rPr>
          <w:rFonts w:cs="Arial"/>
          <w:sz w:val="18"/>
          <w:szCs w:val="18"/>
          <w:lang w:val="en-GB"/>
        </w:rPr>
        <w:t>Day to day activity includes monitoring the performance of each seller, analysing performance of different products, deciding upon promotions to be executed across the product portfolio, listing of new products</w:t>
      </w:r>
    </w:p>
    <w:p w14:paraId="4179DB43" w14:textId="110A23E4" w:rsidR="00846B62" w:rsidRPr="00846B62" w:rsidRDefault="00846B62" w:rsidP="00DA6C78">
      <w:pPr>
        <w:numPr>
          <w:ilvl w:val="0"/>
          <w:numId w:val="1"/>
        </w:numPr>
        <w:spacing w:after="60" w:line="264" w:lineRule="auto"/>
        <w:rPr>
          <w:i/>
          <w:sz w:val="18"/>
          <w:szCs w:val="20"/>
        </w:rPr>
      </w:pPr>
      <w:r>
        <w:rPr>
          <w:rFonts w:cs="Arial"/>
          <w:sz w:val="18"/>
          <w:szCs w:val="18"/>
          <w:lang w:val="en-GB"/>
        </w:rPr>
        <w:t>Responsible for increasing sales on the platform, process adherence, actions on reviews and ratings, making pricing tweaks to be competitive in the market</w:t>
      </w:r>
    </w:p>
    <w:p w14:paraId="1E51D627" w14:textId="73DD067D" w:rsidR="00846B62" w:rsidRPr="0066498C" w:rsidRDefault="00846B62" w:rsidP="00DA6C78">
      <w:pPr>
        <w:numPr>
          <w:ilvl w:val="0"/>
          <w:numId w:val="1"/>
        </w:numPr>
        <w:spacing w:after="60" w:line="264" w:lineRule="auto"/>
        <w:rPr>
          <w:iCs/>
          <w:sz w:val="18"/>
          <w:szCs w:val="20"/>
        </w:rPr>
      </w:pPr>
      <w:r w:rsidRPr="0066498C">
        <w:rPr>
          <w:iCs/>
          <w:sz w:val="18"/>
          <w:szCs w:val="20"/>
        </w:rPr>
        <w:t>Daily communication with the seller counterpart, giving them a download of work done on account</w:t>
      </w:r>
      <w:r w:rsidR="00DA0C8A" w:rsidRPr="0066498C">
        <w:rPr>
          <w:iCs/>
          <w:sz w:val="18"/>
          <w:szCs w:val="20"/>
        </w:rPr>
        <w:t>, performance, red flag in case of any</w:t>
      </w:r>
    </w:p>
    <w:p w14:paraId="7E3B5394" w14:textId="2A6FA767" w:rsidR="00DA6C78" w:rsidRPr="00DA6C78" w:rsidRDefault="00DA0C8A" w:rsidP="00DA6C78">
      <w:pPr>
        <w:spacing w:after="60" w:line="264" w:lineRule="auto"/>
        <w:rPr>
          <w:i/>
          <w:sz w:val="18"/>
          <w:szCs w:val="20"/>
        </w:rPr>
      </w:pPr>
      <w:r>
        <w:rPr>
          <w:i/>
          <w:sz w:val="18"/>
          <w:szCs w:val="20"/>
        </w:rPr>
        <w:t>Human Empowerment Lab and Research organization</w:t>
      </w:r>
      <w:r w:rsidR="00B36B19">
        <w:rPr>
          <w:i/>
          <w:sz w:val="18"/>
          <w:szCs w:val="20"/>
        </w:rPr>
        <w:t xml:space="preserve">, </w:t>
      </w:r>
      <w:r>
        <w:rPr>
          <w:i/>
          <w:sz w:val="18"/>
          <w:szCs w:val="20"/>
        </w:rPr>
        <w:t>Team Lead</w:t>
      </w:r>
      <w:r w:rsidR="00B36B19">
        <w:rPr>
          <w:i/>
          <w:sz w:val="18"/>
          <w:szCs w:val="20"/>
        </w:rPr>
        <w:t xml:space="preserve"> </w:t>
      </w:r>
      <w:r w:rsidR="00270B3B">
        <w:rPr>
          <w:i/>
          <w:sz w:val="18"/>
          <w:szCs w:val="20"/>
        </w:rPr>
        <w:t>&amp; Field Manager</w:t>
      </w:r>
      <w:r w:rsidR="00B36B19">
        <w:rPr>
          <w:i/>
          <w:sz w:val="18"/>
          <w:szCs w:val="20"/>
        </w:rPr>
        <w:tab/>
      </w:r>
      <w:r w:rsidR="00B36B19">
        <w:rPr>
          <w:i/>
          <w:sz w:val="18"/>
          <w:szCs w:val="20"/>
        </w:rPr>
        <w:tab/>
      </w:r>
      <w:r w:rsidR="00DA6C78" w:rsidRPr="00DA6C78">
        <w:rPr>
          <w:i/>
          <w:sz w:val="18"/>
          <w:szCs w:val="20"/>
        </w:rPr>
        <w:t xml:space="preserve">    </w:t>
      </w:r>
      <w:r w:rsidR="00DA6C78" w:rsidRPr="00DA6C78">
        <w:rPr>
          <w:i/>
          <w:sz w:val="18"/>
          <w:szCs w:val="20"/>
        </w:rPr>
        <w:tab/>
      </w:r>
      <w:r w:rsidR="00B36B19">
        <w:rPr>
          <w:i/>
          <w:sz w:val="18"/>
          <w:szCs w:val="20"/>
        </w:rPr>
        <w:t xml:space="preserve"> </w:t>
      </w:r>
      <w:r w:rsidR="00270B3B">
        <w:rPr>
          <w:i/>
          <w:sz w:val="18"/>
          <w:szCs w:val="20"/>
        </w:rPr>
        <w:t>Nov</w:t>
      </w:r>
      <w:r w:rsidR="002E6DE3">
        <w:rPr>
          <w:i/>
          <w:sz w:val="18"/>
          <w:szCs w:val="20"/>
        </w:rPr>
        <w:t xml:space="preserve"> 201</w:t>
      </w:r>
      <w:r w:rsidR="00270B3B">
        <w:rPr>
          <w:i/>
          <w:sz w:val="18"/>
          <w:szCs w:val="20"/>
        </w:rPr>
        <w:t>6</w:t>
      </w:r>
      <w:r w:rsidR="00595B50">
        <w:rPr>
          <w:i/>
          <w:sz w:val="18"/>
          <w:szCs w:val="20"/>
        </w:rPr>
        <w:t xml:space="preserve"> </w:t>
      </w:r>
      <w:r w:rsidR="00D86D25">
        <w:rPr>
          <w:i/>
          <w:sz w:val="18"/>
          <w:szCs w:val="20"/>
        </w:rPr>
        <w:t>–</w:t>
      </w:r>
      <w:r w:rsidR="00DA6C78" w:rsidRPr="00DA6C78">
        <w:rPr>
          <w:i/>
          <w:sz w:val="18"/>
          <w:szCs w:val="20"/>
        </w:rPr>
        <w:t xml:space="preserve"> </w:t>
      </w:r>
      <w:r w:rsidR="00D86D25">
        <w:rPr>
          <w:i/>
          <w:sz w:val="18"/>
          <w:szCs w:val="20"/>
        </w:rPr>
        <w:t>Oct 20</w:t>
      </w:r>
      <w:r w:rsidR="00270B3B">
        <w:rPr>
          <w:i/>
          <w:sz w:val="18"/>
          <w:szCs w:val="20"/>
        </w:rPr>
        <w:t>19</w:t>
      </w:r>
    </w:p>
    <w:p w14:paraId="7FB75683" w14:textId="38987447" w:rsidR="000E5A87" w:rsidRDefault="00D86D25" w:rsidP="006C4C3D">
      <w:pPr>
        <w:numPr>
          <w:ilvl w:val="0"/>
          <w:numId w:val="1"/>
        </w:numPr>
        <w:spacing w:after="60" w:line="264" w:lineRule="auto"/>
        <w:rPr>
          <w:rFonts w:cs="Arial"/>
          <w:sz w:val="18"/>
          <w:szCs w:val="18"/>
          <w:lang w:val="en-GB"/>
        </w:rPr>
      </w:pPr>
      <w:r>
        <w:rPr>
          <w:rFonts w:cs="Arial"/>
          <w:sz w:val="18"/>
          <w:szCs w:val="18"/>
          <w:lang w:val="en-GB"/>
        </w:rPr>
        <w:t>L</w:t>
      </w:r>
      <w:r w:rsidR="000E5A87" w:rsidRPr="000E5A87">
        <w:rPr>
          <w:rFonts w:cs="Arial"/>
          <w:sz w:val="18"/>
          <w:szCs w:val="18"/>
          <w:lang w:val="en-GB"/>
        </w:rPr>
        <w:t>ead</w:t>
      </w:r>
      <w:r>
        <w:rPr>
          <w:rFonts w:cs="Arial"/>
          <w:sz w:val="18"/>
          <w:szCs w:val="18"/>
          <w:lang w:val="en-GB"/>
        </w:rPr>
        <w:t xml:space="preserve"> a</w:t>
      </w:r>
      <w:r w:rsidR="000E5A87" w:rsidRPr="000E5A87">
        <w:rPr>
          <w:rFonts w:cs="Arial"/>
          <w:sz w:val="18"/>
          <w:szCs w:val="18"/>
          <w:lang w:val="en-GB"/>
        </w:rPr>
        <w:t xml:space="preserve"> </w:t>
      </w:r>
      <w:r w:rsidR="000E5A87" w:rsidRPr="000E5A87">
        <w:rPr>
          <w:rFonts w:cs="Arial"/>
          <w:b/>
          <w:bCs/>
          <w:sz w:val="18"/>
          <w:szCs w:val="18"/>
          <w:lang w:val="en-GB"/>
        </w:rPr>
        <w:t xml:space="preserve">team of </w:t>
      </w:r>
      <w:r w:rsidR="00270B3B">
        <w:rPr>
          <w:rFonts w:cs="Arial"/>
          <w:b/>
          <w:bCs/>
          <w:sz w:val="18"/>
          <w:szCs w:val="18"/>
          <w:lang w:val="en-GB"/>
        </w:rPr>
        <w:t>20</w:t>
      </w:r>
      <w:r w:rsidR="000E5A87" w:rsidRPr="000E5A87">
        <w:rPr>
          <w:rFonts w:cs="Arial"/>
          <w:b/>
          <w:bCs/>
          <w:sz w:val="18"/>
          <w:szCs w:val="18"/>
          <w:lang w:val="en-GB"/>
        </w:rPr>
        <w:t xml:space="preserve"> </w:t>
      </w:r>
      <w:r w:rsidR="00270B3B">
        <w:rPr>
          <w:rFonts w:cs="Arial"/>
          <w:sz w:val="18"/>
          <w:szCs w:val="18"/>
          <w:lang w:val="en-GB"/>
        </w:rPr>
        <w:t>members to execute different project being run by GEORG AUGUST – UNIVERSITY GOTINGEN.</w:t>
      </w:r>
    </w:p>
    <w:p w14:paraId="4BB1A29B" w14:textId="4AFF92FA" w:rsidR="00AD55DB" w:rsidRDefault="00AD55DB" w:rsidP="006C4C3D">
      <w:pPr>
        <w:numPr>
          <w:ilvl w:val="0"/>
          <w:numId w:val="1"/>
        </w:numPr>
        <w:spacing w:after="60" w:line="264" w:lineRule="auto"/>
        <w:rPr>
          <w:rFonts w:cs="Arial"/>
          <w:sz w:val="18"/>
          <w:szCs w:val="18"/>
          <w:lang w:val="en-GB"/>
        </w:rPr>
      </w:pPr>
      <w:r>
        <w:rPr>
          <w:rFonts w:cs="Arial"/>
          <w:sz w:val="18"/>
          <w:szCs w:val="18"/>
          <w:lang w:val="en-GB"/>
        </w:rPr>
        <w:t>Ph.D. Students from these university worked in various projects in India such as</w:t>
      </w:r>
    </w:p>
    <w:p w14:paraId="49B6538A" w14:textId="71D5039E" w:rsidR="00AD55DB" w:rsidRDefault="00AD55DB" w:rsidP="006C4C3D">
      <w:pPr>
        <w:numPr>
          <w:ilvl w:val="0"/>
          <w:numId w:val="1"/>
        </w:numPr>
        <w:spacing w:after="60" w:line="264" w:lineRule="auto"/>
        <w:rPr>
          <w:rFonts w:cs="Arial"/>
          <w:sz w:val="18"/>
          <w:szCs w:val="18"/>
          <w:lang w:val="en-GB"/>
        </w:rPr>
      </w:pPr>
      <w:r>
        <w:rPr>
          <w:rFonts w:cs="Arial"/>
          <w:sz w:val="18"/>
          <w:szCs w:val="18"/>
          <w:lang w:val="en-GB"/>
        </w:rPr>
        <w:t xml:space="preserve">My company use to collaborate with the students to provide guidance, support and help in execution of the project, research work included field visit, conducting surveys, focus group interviews, data collection and data entry </w:t>
      </w:r>
    </w:p>
    <w:p w14:paraId="446345E1" w14:textId="7B2AB65B" w:rsidR="00270B3B" w:rsidRPr="000E5A87" w:rsidRDefault="00270B3B" w:rsidP="006C4C3D">
      <w:pPr>
        <w:numPr>
          <w:ilvl w:val="0"/>
          <w:numId w:val="1"/>
        </w:numPr>
        <w:spacing w:after="60" w:line="264" w:lineRule="auto"/>
        <w:rPr>
          <w:rFonts w:cs="Arial"/>
          <w:sz w:val="18"/>
          <w:szCs w:val="18"/>
          <w:lang w:val="en-GB"/>
        </w:rPr>
      </w:pPr>
      <w:r>
        <w:rPr>
          <w:rFonts w:cs="Arial"/>
          <w:sz w:val="18"/>
          <w:szCs w:val="18"/>
          <w:lang w:val="en-GB"/>
        </w:rPr>
        <w:t xml:space="preserve">My work included collaborating with the University students </w:t>
      </w:r>
      <w:r w:rsidR="00AD55DB">
        <w:rPr>
          <w:rFonts w:cs="Arial"/>
          <w:sz w:val="18"/>
          <w:szCs w:val="18"/>
          <w:lang w:val="en-GB"/>
        </w:rPr>
        <w:t>and different members of my company for smooth field visit, interaction with local residents, convincing them to participate in the study by explaining the benefits and need of such studies</w:t>
      </w:r>
      <w:r>
        <w:rPr>
          <w:rFonts w:cs="Arial"/>
          <w:sz w:val="18"/>
          <w:szCs w:val="18"/>
          <w:lang w:val="en-GB"/>
        </w:rPr>
        <w:t xml:space="preserve"> </w:t>
      </w:r>
    </w:p>
    <w:p w14:paraId="1542EC9F" w14:textId="7C098435" w:rsidR="0037303A" w:rsidRPr="00974E01" w:rsidRDefault="00AD55DB" w:rsidP="006231D1">
      <w:pPr>
        <w:pStyle w:val="ListParagraph"/>
        <w:numPr>
          <w:ilvl w:val="0"/>
          <w:numId w:val="1"/>
        </w:numPr>
        <w:spacing w:after="60" w:line="264" w:lineRule="auto"/>
        <w:ind w:left="567" w:hanging="283"/>
        <w:contextualSpacing w:val="0"/>
        <w:rPr>
          <w:sz w:val="18"/>
          <w:szCs w:val="20"/>
        </w:rPr>
      </w:pPr>
      <w:r>
        <w:rPr>
          <w:sz w:val="18"/>
          <w:szCs w:val="20"/>
        </w:rPr>
        <w:t>Collaboration with local authorities to take relevant permissions for field visits and carrying out these activities</w:t>
      </w:r>
      <w:r w:rsidR="00AB7B61">
        <w:rPr>
          <w:sz w:val="18"/>
          <w:szCs w:val="20"/>
        </w:rPr>
        <w:t>.</w:t>
      </w:r>
    </w:p>
    <w:p w14:paraId="50B010EF" w14:textId="77777777" w:rsidR="0028626D" w:rsidRPr="00B03540" w:rsidRDefault="0028626D" w:rsidP="00F13D64">
      <w:pPr>
        <w:shd w:val="clear" w:color="auto" w:fill="DDD9C3"/>
        <w:spacing w:before="240" w:after="60" w:line="264" w:lineRule="auto"/>
        <w:rPr>
          <w:b/>
          <w:sz w:val="20"/>
          <w:szCs w:val="20"/>
        </w:rPr>
      </w:pPr>
      <w:r w:rsidRPr="00B03540">
        <w:rPr>
          <w:b/>
          <w:sz w:val="20"/>
          <w:szCs w:val="20"/>
        </w:rPr>
        <w:t>Academic Achievements</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1"/>
        <w:gridCol w:w="3679"/>
        <w:gridCol w:w="3354"/>
        <w:gridCol w:w="1836"/>
      </w:tblGrid>
      <w:tr w:rsidR="00D163EB" w:rsidRPr="00A068A3" w14:paraId="21620A97" w14:textId="77777777" w:rsidTr="00A068A3">
        <w:tc>
          <w:tcPr>
            <w:tcW w:w="1560" w:type="dxa"/>
          </w:tcPr>
          <w:p w14:paraId="0D86812F" w14:textId="77777777" w:rsidR="0028626D" w:rsidRPr="00A068A3" w:rsidRDefault="0028626D" w:rsidP="006231D1">
            <w:pPr>
              <w:spacing w:after="60" w:line="264" w:lineRule="auto"/>
              <w:rPr>
                <w:b/>
                <w:sz w:val="18"/>
                <w:szCs w:val="20"/>
              </w:rPr>
            </w:pPr>
            <w:r w:rsidRPr="00A068A3">
              <w:rPr>
                <w:b/>
                <w:sz w:val="18"/>
                <w:szCs w:val="20"/>
              </w:rPr>
              <w:t>Year</w:t>
            </w:r>
          </w:p>
        </w:tc>
        <w:tc>
          <w:tcPr>
            <w:tcW w:w="3708" w:type="dxa"/>
          </w:tcPr>
          <w:p w14:paraId="7C16B22D" w14:textId="77777777" w:rsidR="0028626D" w:rsidRPr="00A068A3" w:rsidRDefault="0028626D" w:rsidP="006231D1">
            <w:pPr>
              <w:spacing w:after="60" w:line="264" w:lineRule="auto"/>
              <w:rPr>
                <w:b/>
                <w:sz w:val="18"/>
                <w:szCs w:val="20"/>
              </w:rPr>
            </w:pPr>
            <w:r w:rsidRPr="00A068A3">
              <w:rPr>
                <w:b/>
                <w:sz w:val="18"/>
                <w:szCs w:val="20"/>
              </w:rPr>
              <w:t>Degree</w:t>
            </w:r>
          </w:p>
        </w:tc>
        <w:tc>
          <w:tcPr>
            <w:tcW w:w="3379" w:type="dxa"/>
          </w:tcPr>
          <w:p w14:paraId="0DBE5AD7" w14:textId="77777777" w:rsidR="0028626D" w:rsidRPr="00A068A3" w:rsidRDefault="0028626D" w:rsidP="006231D1">
            <w:pPr>
              <w:spacing w:after="60" w:line="264" w:lineRule="auto"/>
              <w:rPr>
                <w:b/>
                <w:sz w:val="18"/>
                <w:szCs w:val="20"/>
              </w:rPr>
            </w:pPr>
            <w:r w:rsidRPr="00A068A3">
              <w:rPr>
                <w:b/>
                <w:sz w:val="18"/>
                <w:szCs w:val="20"/>
              </w:rPr>
              <w:t>Board / University</w:t>
            </w:r>
          </w:p>
        </w:tc>
        <w:tc>
          <w:tcPr>
            <w:tcW w:w="1843" w:type="dxa"/>
          </w:tcPr>
          <w:p w14:paraId="5AAFB28F" w14:textId="77777777" w:rsidR="0028626D" w:rsidRPr="00A068A3" w:rsidRDefault="0028626D" w:rsidP="006231D1">
            <w:pPr>
              <w:spacing w:after="60" w:line="264" w:lineRule="auto"/>
              <w:rPr>
                <w:b/>
                <w:sz w:val="18"/>
                <w:szCs w:val="20"/>
              </w:rPr>
            </w:pPr>
            <w:r w:rsidRPr="00A068A3">
              <w:rPr>
                <w:b/>
                <w:sz w:val="18"/>
                <w:szCs w:val="20"/>
              </w:rPr>
              <w:t>Percentage</w:t>
            </w:r>
          </w:p>
        </w:tc>
      </w:tr>
      <w:tr w:rsidR="00C16288" w:rsidRPr="00A068A3" w14:paraId="701DA70B" w14:textId="77777777" w:rsidTr="00A068A3">
        <w:tc>
          <w:tcPr>
            <w:tcW w:w="1560" w:type="dxa"/>
          </w:tcPr>
          <w:p w14:paraId="493D193F" w14:textId="74D27BAB" w:rsidR="00C16288" w:rsidRPr="00A068A3" w:rsidRDefault="00C16288" w:rsidP="009F13E2">
            <w:pPr>
              <w:spacing w:after="60" w:line="264" w:lineRule="auto"/>
              <w:rPr>
                <w:sz w:val="18"/>
                <w:szCs w:val="20"/>
              </w:rPr>
            </w:pPr>
            <w:r>
              <w:rPr>
                <w:sz w:val="18"/>
                <w:szCs w:val="20"/>
              </w:rPr>
              <w:t>201</w:t>
            </w:r>
            <w:r w:rsidR="00AD55DB">
              <w:rPr>
                <w:sz w:val="18"/>
                <w:szCs w:val="20"/>
              </w:rPr>
              <w:t>2</w:t>
            </w:r>
            <w:r>
              <w:rPr>
                <w:sz w:val="18"/>
                <w:szCs w:val="20"/>
              </w:rPr>
              <w:t>-201</w:t>
            </w:r>
            <w:r w:rsidR="00AD55DB">
              <w:rPr>
                <w:sz w:val="18"/>
                <w:szCs w:val="20"/>
              </w:rPr>
              <w:t>6</w:t>
            </w:r>
          </w:p>
        </w:tc>
        <w:tc>
          <w:tcPr>
            <w:tcW w:w="3708" w:type="dxa"/>
          </w:tcPr>
          <w:p w14:paraId="47FE7049" w14:textId="13A466FA" w:rsidR="00C16288" w:rsidRPr="00A068A3" w:rsidRDefault="00AD55DB" w:rsidP="009F13E2">
            <w:pPr>
              <w:spacing w:after="60" w:line="264" w:lineRule="auto"/>
              <w:rPr>
                <w:sz w:val="18"/>
                <w:szCs w:val="20"/>
              </w:rPr>
            </w:pPr>
            <w:proofErr w:type="spellStart"/>
            <w:r>
              <w:rPr>
                <w:sz w:val="18"/>
                <w:szCs w:val="20"/>
              </w:rPr>
              <w:t>B.Tech</w:t>
            </w:r>
            <w:proofErr w:type="spellEnd"/>
            <w:r>
              <w:rPr>
                <w:sz w:val="18"/>
                <w:szCs w:val="20"/>
              </w:rPr>
              <w:t xml:space="preserve"> (Computer Science)</w:t>
            </w:r>
          </w:p>
        </w:tc>
        <w:tc>
          <w:tcPr>
            <w:tcW w:w="3379" w:type="dxa"/>
          </w:tcPr>
          <w:p w14:paraId="072677AA" w14:textId="195A4F14" w:rsidR="00C16288" w:rsidRPr="00A068A3" w:rsidRDefault="00AD55DB" w:rsidP="009F13E2">
            <w:pPr>
              <w:spacing w:after="60" w:line="264" w:lineRule="auto"/>
              <w:rPr>
                <w:sz w:val="18"/>
                <w:szCs w:val="20"/>
              </w:rPr>
            </w:pPr>
            <w:proofErr w:type="spellStart"/>
            <w:r>
              <w:rPr>
                <w:sz w:val="18"/>
                <w:szCs w:val="20"/>
              </w:rPr>
              <w:t>Subharti</w:t>
            </w:r>
            <w:proofErr w:type="spellEnd"/>
            <w:r>
              <w:rPr>
                <w:sz w:val="18"/>
                <w:szCs w:val="20"/>
              </w:rPr>
              <w:t xml:space="preserve"> University Meerut</w:t>
            </w:r>
          </w:p>
        </w:tc>
        <w:tc>
          <w:tcPr>
            <w:tcW w:w="1843" w:type="dxa"/>
          </w:tcPr>
          <w:p w14:paraId="69C971BF" w14:textId="3BFFBCE6" w:rsidR="00C16288" w:rsidRPr="00A068A3" w:rsidRDefault="00AD55DB" w:rsidP="009F13E2">
            <w:pPr>
              <w:spacing w:after="60" w:line="264" w:lineRule="auto"/>
              <w:rPr>
                <w:sz w:val="18"/>
                <w:szCs w:val="20"/>
              </w:rPr>
            </w:pPr>
            <w:r>
              <w:rPr>
                <w:sz w:val="18"/>
                <w:szCs w:val="20"/>
              </w:rPr>
              <w:t>69.4%</w:t>
            </w:r>
          </w:p>
        </w:tc>
      </w:tr>
      <w:tr w:rsidR="00C16288" w:rsidRPr="00A068A3" w14:paraId="2BA649B9" w14:textId="77777777" w:rsidTr="00A068A3">
        <w:tc>
          <w:tcPr>
            <w:tcW w:w="1560" w:type="dxa"/>
          </w:tcPr>
          <w:p w14:paraId="3C9E3819" w14:textId="4BC09633" w:rsidR="00C16288" w:rsidRPr="00A068A3" w:rsidRDefault="007C00AF" w:rsidP="009F13E2">
            <w:pPr>
              <w:spacing w:after="60" w:line="264" w:lineRule="auto"/>
              <w:rPr>
                <w:sz w:val="18"/>
                <w:szCs w:val="20"/>
              </w:rPr>
            </w:pPr>
            <w:r>
              <w:rPr>
                <w:sz w:val="18"/>
                <w:szCs w:val="20"/>
              </w:rPr>
              <w:t>20</w:t>
            </w:r>
            <w:r w:rsidR="00AB7B61">
              <w:rPr>
                <w:sz w:val="18"/>
                <w:szCs w:val="20"/>
              </w:rPr>
              <w:t>10</w:t>
            </w:r>
            <w:r>
              <w:rPr>
                <w:sz w:val="18"/>
                <w:szCs w:val="20"/>
              </w:rPr>
              <w:t>-20</w:t>
            </w:r>
            <w:r w:rsidR="00AB7B61">
              <w:rPr>
                <w:sz w:val="18"/>
                <w:szCs w:val="20"/>
              </w:rPr>
              <w:t>12</w:t>
            </w:r>
          </w:p>
        </w:tc>
        <w:tc>
          <w:tcPr>
            <w:tcW w:w="3708" w:type="dxa"/>
          </w:tcPr>
          <w:p w14:paraId="1CDAEE87" w14:textId="536604E5" w:rsidR="00C16288" w:rsidRPr="00A068A3" w:rsidRDefault="00AB7B61" w:rsidP="009F13E2">
            <w:pPr>
              <w:spacing w:after="60" w:line="264" w:lineRule="auto"/>
              <w:rPr>
                <w:sz w:val="18"/>
                <w:szCs w:val="20"/>
              </w:rPr>
            </w:pPr>
            <w:r>
              <w:rPr>
                <w:sz w:val="18"/>
                <w:szCs w:val="20"/>
              </w:rPr>
              <w:t>12</w:t>
            </w:r>
            <w:r w:rsidRPr="00AB7B61">
              <w:rPr>
                <w:sz w:val="18"/>
                <w:szCs w:val="20"/>
                <w:vertAlign w:val="superscript"/>
              </w:rPr>
              <w:t>th</w:t>
            </w:r>
            <w:r>
              <w:rPr>
                <w:sz w:val="18"/>
                <w:szCs w:val="20"/>
              </w:rPr>
              <w:t xml:space="preserve"> (Science)</w:t>
            </w:r>
          </w:p>
        </w:tc>
        <w:tc>
          <w:tcPr>
            <w:tcW w:w="3379" w:type="dxa"/>
          </w:tcPr>
          <w:p w14:paraId="15FD638C" w14:textId="47079A6F" w:rsidR="00C16288" w:rsidRPr="00A068A3" w:rsidRDefault="00AB7B61" w:rsidP="009F13E2">
            <w:pPr>
              <w:spacing w:after="60" w:line="264" w:lineRule="auto"/>
              <w:rPr>
                <w:sz w:val="18"/>
                <w:szCs w:val="20"/>
              </w:rPr>
            </w:pPr>
            <w:r>
              <w:rPr>
                <w:sz w:val="18"/>
                <w:szCs w:val="20"/>
              </w:rPr>
              <w:t>Bihar State Education Board</w:t>
            </w:r>
          </w:p>
        </w:tc>
        <w:tc>
          <w:tcPr>
            <w:tcW w:w="1843" w:type="dxa"/>
          </w:tcPr>
          <w:p w14:paraId="34E0B5AC" w14:textId="425507BB" w:rsidR="00C16288" w:rsidRPr="00A068A3" w:rsidRDefault="002E2ACD" w:rsidP="009F13E2">
            <w:pPr>
              <w:spacing w:after="60" w:line="264" w:lineRule="auto"/>
              <w:rPr>
                <w:sz w:val="18"/>
                <w:szCs w:val="20"/>
              </w:rPr>
            </w:pPr>
            <w:r>
              <w:rPr>
                <w:sz w:val="18"/>
                <w:szCs w:val="20"/>
              </w:rPr>
              <w:t>6</w:t>
            </w:r>
            <w:r w:rsidR="002A5F2A">
              <w:rPr>
                <w:sz w:val="18"/>
                <w:szCs w:val="20"/>
              </w:rPr>
              <w:t>7</w:t>
            </w:r>
            <w:r>
              <w:rPr>
                <w:sz w:val="18"/>
                <w:szCs w:val="20"/>
              </w:rPr>
              <w:t>.</w:t>
            </w:r>
            <w:r w:rsidR="002A5F2A">
              <w:rPr>
                <w:sz w:val="18"/>
                <w:szCs w:val="20"/>
              </w:rPr>
              <w:t>0</w:t>
            </w:r>
            <w:r w:rsidR="006A4544">
              <w:rPr>
                <w:sz w:val="18"/>
                <w:szCs w:val="20"/>
              </w:rPr>
              <w:t>%</w:t>
            </w:r>
          </w:p>
        </w:tc>
      </w:tr>
    </w:tbl>
    <w:p w14:paraId="03F98162" w14:textId="02714902" w:rsidR="002A5F2A" w:rsidRDefault="002A5F2A" w:rsidP="002A5F2A">
      <w:pPr>
        <w:pStyle w:val="ListParagraph"/>
        <w:spacing w:after="60" w:line="240" w:lineRule="auto"/>
        <w:ind w:left="567"/>
        <w:contextualSpacing w:val="0"/>
        <w:rPr>
          <w:sz w:val="18"/>
          <w:szCs w:val="18"/>
        </w:rPr>
      </w:pPr>
    </w:p>
    <w:p w14:paraId="4F0A9516" w14:textId="77777777" w:rsidR="002A5F2A" w:rsidRDefault="002A5F2A" w:rsidP="002A5F2A">
      <w:pPr>
        <w:pStyle w:val="ListParagraph"/>
        <w:spacing w:after="60" w:line="240" w:lineRule="auto"/>
        <w:ind w:left="567"/>
        <w:contextualSpacing w:val="0"/>
        <w:rPr>
          <w:sz w:val="18"/>
          <w:szCs w:val="18"/>
        </w:rPr>
      </w:pPr>
    </w:p>
    <w:p w14:paraId="6D6CCFEB" w14:textId="77777777" w:rsidR="002A5F2A" w:rsidRPr="00415ADC" w:rsidRDefault="002A5F2A" w:rsidP="002A5F2A">
      <w:pPr>
        <w:shd w:val="clear" w:color="auto" w:fill="DDD9C3"/>
        <w:spacing w:after="60" w:line="264" w:lineRule="auto"/>
        <w:rPr>
          <w:b/>
          <w:sz w:val="20"/>
          <w:szCs w:val="20"/>
        </w:rPr>
      </w:pPr>
      <w:r>
        <w:rPr>
          <w:b/>
          <w:sz w:val="20"/>
          <w:szCs w:val="20"/>
        </w:rPr>
        <w:t>Hobbies</w:t>
      </w:r>
    </w:p>
    <w:p w14:paraId="343196A4" w14:textId="77777777" w:rsidR="002A5F2A" w:rsidRPr="002A5F2A" w:rsidRDefault="002A5F2A" w:rsidP="002A5F2A">
      <w:pPr>
        <w:pStyle w:val="ListParagraph"/>
        <w:spacing w:after="60" w:line="240" w:lineRule="auto"/>
        <w:ind w:left="567"/>
        <w:contextualSpacing w:val="0"/>
        <w:rPr>
          <w:sz w:val="18"/>
          <w:szCs w:val="18"/>
        </w:rPr>
      </w:pPr>
    </w:p>
    <w:p w14:paraId="7C99F27B" w14:textId="4934A70D" w:rsidR="006C6CE4" w:rsidRDefault="000C2387" w:rsidP="000733C1">
      <w:pPr>
        <w:pStyle w:val="ListParagraph"/>
        <w:numPr>
          <w:ilvl w:val="0"/>
          <w:numId w:val="1"/>
        </w:numPr>
        <w:spacing w:after="60" w:line="240" w:lineRule="auto"/>
        <w:ind w:left="567" w:hanging="283"/>
        <w:contextualSpacing w:val="0"/>
        <w:rPr>
          <w:sz w:val="18"/>
          <w:szCs w:val="18"/>
        </w:rPr>
      </w:pPr>
      <w:r>
        <w:rPr>
          <w:sz w:val="18"/>
          <w:szCs w:val="18"/>
        </w:rPr>
        <w:t>Playing Cricket</w:t>
      </w:r>
    </w:p>
    <w:p w14:paraId="5A74D1E0" w14:textId="349DBD1F" w:rsidR="002A5F2A" w:rsidRDefault="002A5F2A" w:rsidP="000733C1">
      <w:pPr>
        <w:pStyle w:val="ListParagraph"/>
        <w:numPr>
          <w:ilvl w:val="0"/>
          <w:numId w:val="1"/>
        </w:numPr>
        <w:spacing w:after="60" w:line="240" w:lineRule="auto"/>
        <w:ind w:left="567" w:hanging="283"/>
        <w:contextualSpacing w:val="0"/>
        <w:rPr>
          <w:sz w:val="18"/>
          <w:szCs w:val="18"/>
        </w:rPr>
      </w:pPr>
      <w:r>
        <w:rPr>
          <w:sz w:val="18"/>
          <w:szCs w:val="18"/>
        </w:rPr>
        <w:t>Playing Table Tennis</w:t>
      </w:r>
    </w:p>
    <w:p w14:paraId="328342B4" w14:textId="76B7F890" w:rsidR="002A5F2A" w:rsidRDefault="002A5F2A" w:rsidP="002A5F2A">
      <w:pPr>
        <w:spacing w:after="60" w:line="240" w:lineRule="auto"/>
        <w:rPr>
          <w:sz w:val="18"/>
          <w:szCs w:val="18"/>
        </w:rPr>
      </w:pPr>
    </w:p>
    <w:p w14:paraId="0AC79524" w14:textId="0EF9C6EF" w:rsidR="00B06182" w:rsidRDefault="00B06182" w:rsidP="002A5F2A">
      <w:pPr>
        <w:spacing w:after="60" w:line="240" w:lineRule="auto"/>
        <w:rPr>
          <w:sz w:val="18"/>
          <w:szCs w:val="18"/>
        </w:rPr>
      </w:pPr>
      <w:r>
        <w:rPr>
          <w:sz w:val="18"/>
          <w:szCs w:val="18"/>
        </w:rPr>
        <w:t>I hereby declare that all the information mentioned above are true to the best of my knowledge</w:t>
      </w:r>
    </w:p>
    <w:p w14:paraId="1F516B69" w14:textId="1192518C" w:rsidR="00B06182" w:rsidRDefault="00B06182" w:rsidP="002A5F2A">
      <w:pPr>
        <w:spacing w:after="60" w:line="240" w:lineRule="auto"/>
        <w:rPr>
          <w:sz w:val="18"/>
          <w:szCs w:val="18"/>
        </w:rPr>
      </w:pPr>
    </w:p>
    <w:p w14:paraId="354F1664" w14:textId="361ACC73" w:rsidR="00B06182" w:rsidRDefault="00B06182" w:rsidP="002A5F2A">
      <w:pPr>
        <w:spacing w:after="60" w:line="240" w:lineRule="auto"/>
        <w:rPr>
          <w:sz w:val="18"/>
          <w:szCs w:val="18"/>
        </w:rPr>
      </w:pPr>
    </w:p>
    <w:p w14:paraId="3D22349D" w14:textId="08FBC376" w:rsidR="00B06182" w:rsidRDefault="00B06182" w:rsidP="002A5F2A">
      <w:pPr>
        <w:spacing w:after="60" w:line="240" w:lineRule="auto"/>
        <w:rPr>
          <w:sz w:val="18"/>
          <w:szCs w:val="18"/>
        </w:rPr>
      </w:pPr>
      <w:r>
        <w:rPr>
          <w:sz w:val="18"/>
          <w:szCs w:val="18"/>
        </w:rPr>
        <w:t>Place: Bengaluru</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Rahul Kumar</w:t>
      </w:r>
    </w:p>
    <w:p w14:paraId="3D862E07" w14:textId="2AB600C8" w:rsidR="00B06182" w:rsidRDefault="00B06182" w:rsidP="002A5F2A">
      <w:pPr>
        <w:spacing w:after="60" w:line="240" w:lineRule="auto"/>
        <w:rPr>
          <w:sz w:val="18"/>
          <w:szCs w:val="18"/>
        </w:rPr>
      </w:pPr>
      <w:r>
        <w:rPr>
          <w:sz w:val="18"/>
          <w:szCs w:val="18"/>
        </w:rPr>
        <w:t>Date: 30</w:t>
      </w:r>
      <w:r w:rsidRPr="00B06182">
        <w:rPr>
          <w:sz w:val="18"/>
          <w:szCs w:val="18"/>
          <w:vertAlign w:val="superscript"/>
        </w:rPr>
        <w:t>th</w:t>
      </w:r>
      <w:r>
        <w:rPr>
          <w:sz w:val="18"/>
          <w:szCs w:val="18"/>
        </w:rPr>
        <w:t xml:space="preserve"> April 2022</w:t>
      </w:r>
    </w:p>
    <w:p w14:paraId="41F3E6AD" w14:textId="08CFD26E" w:rsidR="002A5F2A" w:rsidRDefault="002A5F2A" w:rsidP="002A5F2A">
      <w:pPr>
        <w:spacing w:after="60" w:line="240" w:lineRule="auto"/>
        <w:rPr>
          <w:sz w:val="18"/>
          <w:szCs w:val="18"/>
        </w:rPr>
      </w:pPr>
    </w:p>
    <w:p w14:paraId="27C87458" w14:textId="50241827" w:rsidR="002A5F2A" w:rsidRPr="002A5F2A" w:rsidRDefault="002A5F2A" w:rsidP="002A5F2A">
      <w:pPr>
        <w:tabs>
          <w:tab w:val="left" w:pos="3220"/>
        </w:tabs>
        <w:rPr>
          <w:sz w:val="18"/>
          <w:szCs w:val="18"/>
        </w:rPr>
      </w:pPr>
      <w:r>
        <w:rPr>
          <w:sz w:val="18"/>
          <w:szCs w:val="18"/>
        </w:rPr>
        <w:tab/>
      </w:r>
    </w:p>
    <w:sectPr w:rsidR="002A5F2A" w:rsidRPr="002A5F2A" w:rsidSect="00CD358B">
      <w:headerReference w:type="default" r:id="rId7"/>
      <w:pgSz w:w="12240" w:h="15840"/>
      <w:pgMar w:top="851"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927D" w14:textId="77777777" w:rsidR="00F501A9" w:rsidRDefault="00F501A9" w:rsidP="0028626D">
      <w:pPr>
        <w:spacing w:after="0" w:line="240" w:lineRule="auto"/>
      </w:pPr>
      <w:r>
        <w:separator/>
      </w:r>
    </w:p>
  </w:endnote>
  <w:endnote w:type="continuationSeparator" w:id="0">
    <w:p w14:paraId="11D62CF6" w14:textId="77777777" w:rsidR="00F501A9" w:rsidRDefault="00F501A9" w:rsidP="0028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FCF1" w14:textId="77777777" w:rsidR="00F501A9" w:rsidRDefault="00F501A9" w:rsidP="0028626D">
      <w:pPr>
        <w:spacing w:after="0" w:line="240" w:lineRule="auto"/>
      </w:pPr>
      <w:r>
        <w:separator/>
      </w:r>
    </w:p>
  </w:footnote>
  <w:footnote w:type="continuationSeparator" w:id="0">
    <w:p w14:paraId="07AA9E1A" w14:textId="77777777" w:rsidR="00F501A9" w:rsidRDefault="00F501A9" w:rsidP="0028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4502" w14:textId="3EAA7A33" w:rsidR="0028626D" w:rsidRDefault="003C1A21" w:rsidP="0028626D">
    <w:pPr>
      <w:pStyle w:val="Header"/>
      <w:jc w:val="right"/>
      <w:rPr>
        <w:rFonts w:cs="Arial"/>
        <w:b/>
        <w:noProof/>
        <w:sz w:val="30"/>
        <w:lang w:val="en-IN" w:eastAsia="en-IN"/>
      </w:rPr>
    </w:pPr>
    <w:r>
      <w:rPr>
        <w:rFonts w:cs="Arial"/>
        <w:b/>
        <w:noProof/>
        <w:sz w:val="30"/>
        <w:lang w:val="en-IN" w:eastAsia="en-IN"/>
      </w:rPr>
      <w:t>Rahul</w:t>
    </w:r>
    <w:r w:rsidR="009606F6">
      <w:rPr>
        <w:rFonts w:cs="Arial"/>
        <w:b/>
        <w:noProof/>
        <w:sz w:val="30"/>
        <w:lang w:val="en-IN" w:eastAsia="en-IN"/>
      </w:rPr>
      <w:t xml:space="preserve"> Kumar</w:t>
    </w:r>
  </w:p>
  <w:p w14:paraId="16584521" w14:textId="0D124591" w:rsidR="00595B50" w:rsidRDefault="003C1A21" w:rsidP="0028626D">
    <w:pPr>
      <w:pStyle w:val="Header"/>
      <w:jc w:val="right"/>
      <w:rPr>
        <w:b/>
        <w:sz w:val="32"/>
      </w:rPr>
    </w:pPr>
    <w:r>
      <w:rPr>
        <w:rFonts w:cs="Arial"/>
        <w:sz w:val="19"/>
        <w:szCs w:val="19"/>
        <w:lang w:val="en-IN" w:eastAsia="en-IN"/>
      </w:rPr>
      <w:t>B.Tech.</w:t>
    </w:r>
    <w:r w:rsidR="00595B50" w:rsidRPr="00D961C2">
      <w:rPr>
        <w:rFonts w:cs="Arial"/>
        <w:sz w:val="19"/>
        <w:szCs w:val="19"/>
        <w:lang w:val="en-IN" w:eastAsia="en-IN"/>
      </w:rPr>
      <w:t xml:space="preserve"> (</w:t>
    </w:r>
    <w:r>
      <w:rPr>
        <w:rFonts w:cs="Arial"/>
        <w:sz w:val="19"/>
        <w:szCs w:val="19"/>
        <w:lang w:val="en-IN" w:eastAsia="en-IN"/>
      </w:rPr>
      <w:t>Computer Science</w:t>
    </w:r>
    <w:r w:rsidR="00595B50" w:rsidRPr="00D961C2">
      <w:rPr>
        <w:rFonts w:cs="Arial"/>
        <w:sz w:val="19"/>
        <w:szCs w:val="19"/>
        <w:lang w:val="en-IN" w:eastAsia="en-IN"/>
      </w:rPr>
      <w:t>)</w:t>
    </w:r>
  </w:p>
  <w:p w14:paraId="441618EE" w14:textId="36E8B963" w:rsidR="00595B50" w:rsidRPr="0028626D" w:rsidRDefault="003C1A21" w:rsidP="00595B50">
    <w:pPr>
      <w:pStyle w:val="Header"/>
      <w:pBdr>
        <w:bottom w:val="single" w:sz="4" w:space="1" w:color="auto"/>
      </w:pBdr>
      <w:jc w:val="right"/>
      <w:rPr>
        <w:sz w:val="18"/>
        <w:szCs w:val="18"/>
      </w:rPr>
    </w:pPr>
    <w:r>
      <w:rPr>
        <w:sz w:val="18"/>
        <w:szCs w:val="18"/>
      </w:rPr>
      <w:t>7762884754</w:t>
    </w:r>
    <w:r w:rsidR="00595B50">
      <w:rPr>
        <w:sz w:val="18"/>
        <w:szCs w:val="18"/>
      </w:rPr>
      <w:t xml:space="preserve"> |</w:t>
    </w:r>
    <w:r w:rsidR="00DB6AE0">
      <w:rPr>
        <w:sz w:val="18"/>
        <w:szCs w:val="18"/>
      </w:rPr>
      <w:t>kumar.rahul051195</w:t>
    </w:r>
    <w:r w:rsidR="00595B50">
      <w:rPr>
        <w:sz w:val="18"/>
        <w:szCs w:val="18"/>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E19"/>
    <w:multiLevelType w:val="hybridMultilevel"/>
    <w:tmpl w:val="F1FE29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F1C2820"/>
    <w:multiLevelType w:val="hybridMultilevel"/>
    <w:tmpl w:val="10888210"/>
    <w:lvl w:ilvl="0" w:tplc="BB228D52">
      <w:start w:val="1"/>
      <w:numFmt w:val="bullet"/>
      <w:lvlText w:val=""/>
      <w:lvlJc w:val="left"/>
      <w:pPr>
        <w:tabs>
          <w:tab w:val="num" w:pos="360"/>
        </w:tabs>
        <w:ind w:left="360" w:hanging="360"/>
      </w:pPr>
      <w:rPr>
        <w:rFonts w:ascii="Symbol" w:hAnsi="Symbol" w:hint="default"/>
      </w:rPr>
    </w:lvl>
    <w:lvl w:ilvl="1" w:tplc="ED6A97BA" w:tentative="1">
      <w:start w:val="1"/>
      <w:numFmt w:val="bullet"/>
      <w:lvlText w:val="o"/>
      <w:lvlJc w:val="left"/>
      <w:pPr>
        <w:tabs>
          <w:tab w:val="num" w:pos="1440"/>
        </w:tabs>
        <w:ind w:left="1440" w:hanging="360"/>
      </w:pPr>
      <w:rPr>
        <w:rFonts w:ascii="Courier New" w:hAnsi="Courier New" w:cs="Courier New" w:hint="default"/>
      </w:rPr>
    </w:lvl>
    <w:lvl w:ilvl="2" w:tplc="2FE6D074" w:tentative="1">
      <w:start w:val="1"/>
      <w:numFmt w:val="bullet"/>
      <w:lvlText w:val=""/>
      <w:lvlJc w:val="left"/>
      <w:pPr>
        <w:tabs>
          <w:tab w:val="num" w:pos="2160"/>
        </w:tabs>
        <w:ind w:left="2160" w:hanging="360"/>
      </w:pPr>
      <w:rPr>
        <w:rFonts w:ascii="Wingdings" w:hAnsi="Wingdings" w:hint="default"/>
      </w:rPr>
    </w:lvl>
    <w:lvl w:ilvl="3" w:tplc="B096FD46" w:tentative="1">
      <w:start w:val="1"/>
      <w:numFmt w:val="bullet"/>
      <w:lvlText w:val=""/>
      <w:lvlJc w:val="left"/>
      <w:pPr>
        <w:tabs>
          <w:tab w:val="num" w:pos="2880"/>
        </w:tabs>
        <w:ind w:left="2880" w:hanging="360"/>
      </w:pPr>
      <w:rPr>
        <w:rFonts w:ascii="Symbol" w:hAnsi="Symbol" w:hint="default"/>
      </w:rPr>
    </w:lvl>
    <w:lvl w:ilvl="4" w:tplc="F92CB020" w:tentative="1">
      <w:start w:val="1"/>
      <w:numFmt w:val="bullet"/>
      <w:lvlText w:val="o"/>
      <w:lvlJc w:val="left"/>
      <w:pPr>
        <w:tabs>
          <w:tab w:val="num" w:pos="3600"/>
        </w:tabs>
        <w:ind w:left="3600" w:hanging="360"/>
      </w:pPr>
      <w:rPr>
        <w:rFonts w:ascii="Courier New" w:hAnsi="Courier New" w:cs="Courier New" w:hint="default"/>
      </w:rPr>
    </w:lvl>
    <w:lvl w:ilvl="5" w:tplc="2FB21C50" w:tentative="1">
      <w:start w:val="1"/>
      <w:numFmt w:val="bullet"/>
      <w:lvlText w:val=""/>
      <w:lvlJc w:val="left"/>
      <w:pPr>
        <w:tabs>
          <w:tab w:val="num" w:pos="4320"/>
        </w:tabs>
        <w:ind w:left="4320" w:hanging="360"/>
      </w:pPr>
      <w:rPr>
        <w:rFonts w:ascii="Wingdings" w:hAnsi="Wingdings" w:hint="default"/>
      </w:rPr>
    </w:lvl>
    <w:lvl w:ilvl="6" w:tplc="9116A64C" w:tentative="1">
      <w:start w:val="1"/>
      <w:numFmt w:val="bullet"/>
      <w:lvlText w:val=""/>
      <w:lvlJc w:val="left"/>
      <w:pPr>
        <w:tabs>
          <w:tab w:val="num" w:pos="5040"/>
        </w:tabs>
        <w:ind w:left="5040" w:hanging="360"/>
      </w:pPr>
      <w:rPr>
        <w:rFonts w:ascii="Symbol" w:hAnsi="Symbol" w:hint="default"/>
      </w:rPr>
    </w:lvl>
    <w:lvl w:ilvl="7" w:tplc="39E434D0" w:tentative="1">
      <w:start w:val="1"/>
      <w:numFmt w:val="bullet"/>
      <w:lvlText w:val="o"/>
      <w:lvlJc w:val="left"/>
      <w:pPr>
        <w:tabs>
          <w:tab w:val="num" w:pos="5760"/>
        </w:tabs>
        <w:ind w:left="5760" w:hanging="360"/>
      </w:pPr>
      <w:rPr>
        <w:rFonts w:ascii="Courier New" w:hAnsi="Courier New" w:cs="Courier New" w:hint="default"/>
      </w:rPr>
    </w:lvl>
    <w:lvl w:ilvl="8" w:tplc="9FAC27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05601"/>
    <w:multiLevelType w:val="hybridMultilevel"/>
    <w:tmpl w:val="53822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EF071A"/>
    <w:multiLevelType w:val="hybridMultilevel"/>
    <w:tmpl w:val="9B92C2CE"/>
    <w:lvl w:ilvl="0" w:tplc="40090001">
      <w:start w:val="1"/>
      <w:numFmt w:val="bullet"/>
      <w:pStyle w:val="BulletPoints"/>
      <w:lvlText w:val=""/>
      <w:lvlJc w:val="left"/>
      <w:pPr>
        <w:tabs>
          <w:tab w:val="num" w:pos="360"/>
        </w:tabs>
        <w:ind w:left="36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156432"/>
    <w:multiLevelType w:val="hybridMultilevel"/>
    <w:tmpl w:val="17C8CF88"/>
    <w:lvl w:ilvl="0" w:tplc="17BCDA6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E0B14"/>
    <w:multiLevelType w:val="hybridMultilevel"/>
    <w:tmpl w:val="6896B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4665438">
    <w:abstractNumId w:val="0"/>
  </w:num>
  <w:num w:numId="2" w16cid:durableId="295643798">
    <w:abstractNumId w:val="1"/>
  </w:num>
  <w:num w:numId="3" w16cid:durableId="1798638833">
    <w:abstractNumId w:val="4"/>
  </w:num>
  <w:num w:numId="4" w16cid:durableId="1860585086">
    <w:abstractNumId w:val="3"/>
  </w:num>
  <w:num w:numId="5" w16cid:durableId="1318073189">
    <w:abstractNumId w:val="2"/>
  </w:num>
  <w:num w:numId="6" w16cid:durableId="1625690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6D"/>
    <w:rsid w:val="00011ECB"/>
    <w:rsid w:val="0002480B"/>
    <w:rsid w:val="00024CAF"/>
    <w:rsid w:val="0005699F"/>
    <w:rsid w:val="000733C1"/>
    <w:rsid w:val="00075FA8"/>
    <w:rsid w:val="00080174"/>
    <w:rsid w:val="00084078"/>
    <w:rsid w:val="00095054"/>
    <w:rsid w:val="000A5990"/>
    <w:rsid w:val="000C050B"/>
    <w:rsid w:val="000C2387"/>
    <w:rsid w:val="000C2FAD"/>
    <w:rsid w:val="000C7EF5"/>
    <w:rsid w:val="000E5A87"/>
    <w:rsid w:val="000F3DDB"/>
    <w:rsid w:val="000F5EE0"/>
    <w:rsid w:val="00110212"/>
    <w:rsid w:val="00121F49"/>
    <w:rsid w:val="001362BB"/>
    <w:rsid w:val="00144111"/>
    <w:rsid w:val="00147838"/>
    <w:rsid w:val="00181ECE"/>
    <w:rsid w:val="00183380"/>
    <w:rsid w:val="001A68B7"/>
    <w:rsid w:val="001C4E4F"/>
    <w:rsid w:val="001E2EC7"/>
    <w:rsid w:val="001E66F6"/>
    <w:rsid w:val="00220473"/>
    <w:rsid w:val="002405FB"/>
    <w:rsid w:val="0024183D"/>
    <w:rsid w:val="00245A1F"/>
    <w:rsid w:val="00270B3B"/>
    <w:rsid w:val="0027557B"/>
    <w:rsid w:val="0028318F"/>
    <w:rsid w:val="002847B8"/>
    <w:rsid w:val="0028626D"/>
    <w:rsid w:val="002A1A1A"/>
    <w:rsid w:val="002A5F2A"/>
    <w:rsid w:val="002B3134"/>
    <w:rsid w:val="002B52F8"/>
    <w:rsid w:val="002B5D90"/>
    <w:rsid w:val="002C081C"/>
    <w:rsid w:val="002C64EB"/>
    <w:rsid w:val="002D41E2"/>
    <w:rsid w:val="002E0B67"/>
    <w:rsid w:val="002E2ACD"/>
    <w:rsid w:val="002E6DE3"/>
    <w:rsid w:val="002F4907"/>
    <w:rsid w:val="00310B08"/>
    <w:rsid w:val="003516A7"/>
    <w:rsid w:val="0037303A"/>
    <w:rsid w:val="00397A46"/>
    <w:rsid w:val="003C1A21"/>
    <w:rsid w:val="003D5F34"/>
    <w:rsid w:val="003E0082"/>
    <w:rsid w:val="003E0CA0"/>
    <w:rsid w:val="003E336A"/>
    <w:rsid w:val="00415ADC"/>
    <w:rsid w:val="00417C35"/>
    <w:rsid w:val="004638D7"/>
    <w:rsid w:val="00473EB8"/>
    <w:rsid w:val="0049037E"/>
    <w:rsid w:val="004B589B"/>
    <w:rsid w:val="004F6D01"/>
    <w:rsid w:val="00541996"/>
    <w:rsid w:val="00541F8B"/>
    <w:rsid w:val="00550DDC"/>
    <w:rsid w:val="00566E64"/>
    <w:rsid w:val="0058536F"/>
    <w:rsid w:val="00592195"/>
    <w:rsid w:val="00595B50"/>
    <w:rsid w:val="005A10B0"/>
    <w:rsid w:val="005A3A6D"/>
    <w:rsid w:val="005B0CCD"/>
    <w:rsid w:val="005F458D"/>
    <w:rsid w:val="00617312"/>
    <w:rsid w:val="006231D1"/>
    <w:rsid w:val="00636840"/>
    <w:rsid w:val="00641D0C"/>
    <w:rsid w:val="0065331D"/>
    <w:rsid w:val="0066498C"/>
    <w:rsid w:val="00671F30"/>
    <w:rsid w:val="006861A1"/>
    <w:rsid w:val="006A1BC9"/>
    <w:rsid w:val="006A4544"/>
    <w:rsid w:val="006C4C3D"/>
    <w:rsid w:val="006C6CE4"/>
    <w:rsid w:val="006E77AC"/>
    <w:rsid w:val="006F2430"/>
    <w:rsid w:val="006F48BE"/>
    <w:rsid w:val="007036A7"/>
    <w:rsid w:val="00717498"/>
    <w:rsid w:val="00760448"/>
    <w:rsid w:val="007742E1"/>
    <w:rsid w:val="00787FC1"/>
    <w:rsid w:val="007C00AF"/>
    <w:rsid w:val="007C4896"/>
    <w:rsid w:val="0080342C"/>
    <w:rsid w:val="00807064"/>
    <w:rsid w:val="0084045B"/>
    <w:rsid w:val="00846B62"/>
    <w:rsid w:val="00857912"/>
    <w:rsid w:val="0086717A"/>
    <w:rsid w:val="00876DED"/>
    <w:rsid w:val="008C5C5D"/>
    <w:rsid w:val="008F1B48"/>
    <w:rsid w:val="009028E5"/>
    <w:rsid w:val="009213AC"/>
    <w:rsid w:val="00927440"/>
    <w:rsid w:val="009606F6"/>
    <w:rsid w:val="00964368"/>
    <w:rsid w:val="00974AFC"/>
    <w:rsid w:val="00974E01"/>
    <w:rsid w:val="009F13E2"/>
    <w:rsid w:val="00A01CEF"/>
    <w:rsid w:val="00A02B79"/>
    <w:rsid w:val="00A068A3"/>
    <w:rsid w:val="00A247B1"/>
    <w:rsid w:val="00A24B37"/>
    <w:rsid w:val="00A934E5"/>
    <w:rsid w:val="00AA50C3"/>
    <w:rsid w:val="00AB7B61"/>
    <w:rsid w:val="00AD55DB"/>
    <w:rsid w:val="00AE78FB"/>
    <w:rsid w:val="00B03540"/>
    <w:rsid w:val="00B06182"/>
    <w:rsid w:val="00B335D2"/>
    <w:rsid w:val="00B36B19"/>
    <w:rsid w:val="00B50B75"/>
    <w:rsid w:val="00B65E6D"/>
    <w:rsid w:val="00B82610"/>
    <w:rsid w:val="00B9628C"/>
    <w:rsid w:val="00BC2E52"/>
    <w:rsid w:val="00BF1BC0"/>
    <w:rsid w:val="00C16288"/>
    <w:rsid w:val="00C84FD8"/>
    <w:rsid w:val="00C9206F"/>
    <w:rsid w:val="00CC3480"/>
    <w:rsid w:val="00CD358B"/>
    <w:rsid w:val="00CD5B59"/>
    <w:rsid w:val="00CF008F"/>
    <w:rsid w:val="00CF573D"/>
    <w:rsid w:val="00CF6836"/>
    <w:rsid w:val="00D163EB"/>
    <w:rsid w:val="00D24651"/>
    <w:rsid w:val="00D62C35"/>
    <w:rsid w:val="00D64281"/>
    <w:rsid w:val="00D65E67"/>
    <w:rsid w:val="00D86D25"/>
    <w:rsid w:val="00D963EF"/>
    <w:rsid w:val="00DA0C8A"/>
    <w:rsid w:val="00DA6C78"/>
    <w:rsid w:val="00DB6AE0"/>
    <w:rsid w:val="00DE5CBD"/>
    <w:rsid w:val="00EB1EF7"/>
    <w:rsid w:val="00EC08D9"/>
    <w:rsid w:val="00F13D64"/>
    <w:rsid w:val="00F448F8"/>
    <w:rsid w:val="00F501A9"/>
    <w:rsid w:val="00F7197F"/>
    <w:rsid w:val="00F81364"/>
    <w:rsid w:val="00F94B7F"/>
    <w:rsid w:val="00FD51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215C"/>
  <w15:chartTrackingRefBased/>
  <w15:docId w15:val="{A740F381-D0CB-5B49-901B-5A5921F0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7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74"/>
    <w:pPr>
      <w:ind w:left="720"/>
      <w:contextualSpacing/>
    </w:pPr>
  </w:style>
  <w:style w:type="paragraph" w:styleId="Header">
    <w:name w:val="header"/>
    <w:basedOn w:val="Normal"/>
    <w:link w:val="HeaderChar"/>
    <w:uiPriority w:val="99"/>
    <w:unhideWhenUsed/>
    <w:rsid w:val="00286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6D"/>
  </w:style>
  <w:style w:type="paragraph" w:styleId="Footer">
    <w:name w:val="footer"/>
    <w:basedOn w:val="Normal"/>
    <w:link w:val="FooterChar"/>
    <w:uiPriority w:val="99"/>
    <w:unhideWhenUsed/>
    <w:rsid w:val="0028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6D"/>
  </w:style>
  <w:style w:type="paragraph" w:styleId="BalloonText">
    <w:name w:val="Balloon Text"/>
    <w:basedOn w:val="Normal"/>
    <w:link w:val="BalloonTextChar"/>
    <w:uiPriority w:val="99"/>
    <w:semiHidden/>
    <w:unhideWhenUsed/>
    <w:rsid w:val="002862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626D"/>
    <w:rPr>
      <w:rFonts w:ascii="Tahoma" w:hAnsi="Tahoma" w:cs="Tahoma"/>
      <w:sz w:val="16"/>
      <w:szCs w:val="16"/>
    </w:rPr>
  </w:style>
  <w:style w:type="table" w:styleId="TableGrid">
    <w:name w:val="Table Grid"/>
    <w:basedOn w:val="TableNormal"/>
    <w:uiPriority w:val="59"/>
    <w:rsid w:val="0028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26D"/>
    <w:rPr>
      <w:sz w:val="22"/>
      <w:szCs w:val="22"/>
      <w:lang w:val="en-GB"/>
    </w:rPr>
  </w:style>
  <w:style w:type="paragraph" w:styleId="PlainText">
    <w:name w:val="Plain Text"/>
    <w:basedOn w:val="Normal"/>
    <w:link w:val="PlainTextChar"/>
    <w:rsid w:val="00641D0C"/>
    <w:pPr>
      <w:autoSpaceDE w:val="0"/>
      <w:autoSpaceDN w:val="0"/>
      <w:spacing w:after="0" w:line="240" w:lineRule="auto"/>
      <w:jc w:val="both"/>
    </w:pPr>
    <w:rPr>
      <w:rFonts w:ascii="Century Gothic" w:eastAsia="Times New Roman" w:hAnsi="Century Gothic"/>
      <w:b/>
      <w:bCs/>
      <w:sz w:val="20"/>
      <w:szCs w:val="20"/>
      <w:lang w:val="en-GB"/>
    </w:rPr>
  </w:style>
  <w:style w:type="character" w:customStyle="1" w:styleId="PlainTextChar">
    <w:name w:val="Plain Text Char"/>
    <w:link w:val="PlainText"/>
    <w:rsid w:val="00641D0C"/>
    <w:rPr>
      <w:rFonts w:ascii="Century Gothic" w:eastAsia="Times New Roman" w:hAnsi="Century Gothic" w:cs="Times New Roman"/>
      <w:b/>
      <w:bCs/>
      <w:sz w:val="20"/>
      <w:szCs w:val="20"/>
      <w:lang w:val="en-GB"/>
    </w:rPr>
  </w:style>
  <w:style w:type="character" w:styleId="HTMLTypewriter">
    <w:name w:val="HTML Typewriter"/>
    <w:rsid w:val="00641D0C"/>
    <w:rPr>
      <w:rFonts w:ascii="Courier New" w:eastAsia="Times New Roman" w:hAnsi="Courier New"/>
      <w:sz w:val="20"/>
      <w:szCs w:val="20"/>
    </w:rPr>
  </w:style>
  <w:style w:type="paragraph" w:styleId="BodyText">
    <w:name w:val="Body Text"/>
    <w:basedOn w:val="Normal"/>
    <w:link w:val="BodyTextChar"/>
    <w:rsid w:val="00641D0C"/>
    <w:pPr>
      <w:suppressAutoHyphens/>
      <w:spacing w:after="0" w:line="240" w:lineRule="auto"/>
      <w:jc w:val="both"/>
    </w:pPr>
    <w:rPr>
      <w:rFonts w:ascii="Times New Roman" w:eastAsia="Times New Roman" w:hAnsi="Times New Roman"/>
      <w:color w:val="000000"/>
      <w:sz w:val="20"/>
      <w:szCs w:val="20"/>
    </w:rPr>
  </w:style>
  <w:style w:type="character" w:customStyle="1" w:styleId="BodyTextChar">
    <w:name w:val="Body Text Char"/>
    <w:link w:val="BodyText"/>
    <w:rsid w:val="00641D0C"/>
    <w:rPr>
      <w:rFonts w:ascii="Times New Roman" w:eastAsia="Times New Roman" w:hAnsi="Times New Roman" w:cs="Times New Roman"/>
      <w:color w:val="000000"/>
      <w:sz w:val="20"/>
      <w:szCs w:val="20"/>
    </w:rPr>
  </w:style>
  <w:style w:type="paragraph" w:customStyle="1" w:styleId="Default">
    <w:name w:val="Default"/>
    <w:rsid w:val="00024CAF"/>
    <w:pPr>
      <w:autoSpaceDE w:val="0"/>
      <w:autoSpaceDN w:val="0"/>
      <w:adjustRightInd w:val="0"/>
    </w:pPr>
    <w:rPr>
      <w:rFonts w:cs="Arial"/>
      <w:color w:val="000000"/>
      <w:sz w:val="24"/>
      <w:szCs w:val="24"/>
      <w:lang w:eastAsia="en-IN"/>
    </w:rPr>
  </w:style>
  <w:style w:type="paragraph" w:customStyle="1" w:styleId="BulletPoints">
    <w:name w:val="Bullet Points"/>
    <w:basedOn w:val="Normal"/>
    <w:rsid w:val="002E6DE3"/>
    <w:pPr>
      <w:keepNext/>
      <w:numPr>
        <w:numId w:val="4"/>
      </w:numPr>
      <w:spacing w:before="40" w:after="40" w:line="240" w:lineRule="auto"/>
    </w:pPr>
    <w:rPr>
      <w:rFonts w:ascii="Verdana" w:eastAsia="MS Mincho" w:hAnsi="Verdana" w:cs="Tahoma"/>
      <w:spacing w:val="-2"/>
      <w:sz w:val="19"/>
      <w:szCs w:val="19"/>
    </w:rPr>
  </w:style>
  <w:style w:type="paragraph" w:customStyle="1" w:styleId="TableContents">
    <w:name w:val="Table Contents"/>
    <w:basedOn w:val="BodyText"/>
    <w:rsid w:val="00181EC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64941">
      <w:bodyDiv w:val="1"/>
      <w:marLeft w:val="0"/>
      <w:marRight w:val="0"/>
      <w:marTop w:val="0"/>
      <w:marBottom w:val="0"/>
      <w:divBdr>
        <w:top w:val="none" w:sz="0" w:space="0" w:color="auto"/>
        <w:left w:val="none" w:sz="0" w:space="0" w:color="auto"/>
        <w:bottom w:val="none" w:sz="0" w:space="0" w:color="auto"/>
        <w:right w:val="none" w:sz="0" w:space="0" w:color="auto"/>
      </w:divBdr>
    </w:div>
    <w:div w:id="699208885">
      <w:bodyDiv w:val="1"/>
      <w:marLeft w:val="0"/>
      <w:marRight w:val="0"/>
      <w:marTop w:val="0"/>
      <w:marBottom w:val="0"/>
      <w:divBdr>
        <w:top w:val="none" w:sz="0" w:space="0" w:color="auto"/>
        <w:left w:val="none" w:sz="0" w:space="0" w:color="auto"/>
        <w:bottom w:val="none" w:sz="0" w:space="0" w:color="auto"/>
        <w:right w:val="none" w:sz="0" w:space="0" w:color="auto"/>
      </w:divBdr>
    </w:div>
    <w:div w:id="899709066">
      <w:bodyDiv w:val="1"/>
      <w:marLeft w:val="0"/>
      <w:marRight w:val="0"/>
      <w:marTop w:val="0"/>
      <w:marBottom w:val="0"/>
      <w:divBdr>
        <w:top w:val="none" w:sz="0" w:space="0" w:color="auto"/>
        <w:left w:val="none" w:sz="0" w:space="0" w:color="auto"/>
        <w:bottom w:val="none" w:sz="0" w:space="0" w:color="auto"/>
        <w:right w:val="none" w:sz="0" w:space="0" w:color="auto"/>
      </w:divBdr>
    </w:div>
    <w:div w:id="1531408874">
      <w:bodyDiv w:val="1"/>
      <w:marLeft w:val="0"/>
      <w:marRight w:val="0"/>
      <w:marTop w:val="0"/>
      <w:marBottom w:val="0"/>
      <w:divBdr>
        <w:top w:val="none" w:sz="0" w:space="0" w:color="auto"/>
        <w:left w:val="none" w:sz="0" w:space="0" w:color="auto"/>
        <w:bottom w:val="none" w:sz="0" w:space="0" w:color="auto"/>
        <w:right w:val="none" w:sz="0" w:space="0" w:color="auto"/>
      </w:divBdr>
    </w:div>
    <w:div w:id="21313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Swaroop</dc:creator>
  <cp:keywords/>
  <cp:lastModifiedBy>Lokesh Kumar</cp:lastModifiedBy>
  <cp:revision>6</cp:revision>
  <cp:lastPrinted>2022-03-09T08:36:00Z</cp:lastPrinted>
  <dcterms:created xsi:type="dcterms:W3CDTF">2022-04-30T06:19:00Z</dcterms:created>
  <dcterms:modified xsi:type="dcterms:W3CDTF">2022-04-30T06:42:00Z</dcterms:modified>
</cp:coreProperties>
</file>